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272D" w14:textId="77777777" w:rsidR="007E2633" w:rsidRPr="00AC4E6C" w:rsidRDefault="007E2633" w:rsidP="00AC4E6C">
      <w:pPr>
        <w:spacing w:after="0" w:line="240" w:lineRule="auto"/>
        <w:jc w:val="both"/>
        <w:rPr>
          <w:rFonts w:ascii="Times New Roman" w:hAnsi="Times New Roman" w:cs="Times New Roman"/>
        </w:rPr>
      </w:pPr>
      <w:r>
        <w:t>ДОГОВОР ПОСТАВКИ №______</w:t>
      </w:r>
    </w:p>
    <w:p w14:paraId="1536B0E8" w14:textId="77777777" w:rsidR="007E2633" w:rsidRPr="00AC4E6C" w:rsidRDefault="007E2633" w:rsidP="00AC4E6C">
      <w:pPr>
        <w:spacing w:after="0" w:line="240" w:lineRule="auto"/>
        <w:jc w:val="both"/>
        <w:rPr>
          <w:rFonts w:ascii="Times New Roman" w:hAnsi="Times New Roman" w:cs="Times New Roman"/>
        </w:rPr>
      </w:pPr>
    </w:p>
    <w:p w14:paraId="6E2D79A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г. Гомель</w:t>
      </w:r>
      <w:r w:rsidRPr="00AC4E6C">
        <w:rPr>
          <w:rFonts w:ascii="Times New Roman" w:hAnsi="Times New Roman" w:cs="Times New Roman"/>
        </w:rPr>
        <w:tab/>
      </w:r>
      <w:r w:rsidRPr="00AC4E6C">
        <w:rPr>
          <w:rFonts w:ascii="Times New Roman" w:hAnsi="Times New Roman" w:cs="Times New Roman"/>
        </w:rPr>
        <w:tab/>
        <w:t>__________________</w:t>
      </w:r>
    </w:p>
    <w:p w14:paraId="61A1503D" w14:textId="77777777" w:rsidR="007E2633" w:rsidRPr="00AC4E6C" w:rsidRDefault="007E2633" w:rsidP="00AC4E6C">
      <w:pPr>
        <w:spacing w:after="0" w:line="240" w:lineRule="auto"/>
        <w:jc w:val="both"/>
        <w:rPr>
          <w:rFonts w:ascii="Times New Roman" w:hAnsi="Times New Roman" w:cs="Times New Roman"/>
        </w:rPr>
      </w:pPr>
    </w:p>
    <w:p w14:paraId="04901A2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ab/>
        <w:t>Открытое акционерное общество «</w:t>
      </w:r>
      <w:proofErr w:type="spellStart"/>
      <w:r w:rsidRPr="00AC4E6C">
        <w:rPr>
          <w:rFonts w:ascii="Times New Roman" w:hAnsi="Times New Roman" w:cs="Times New Roman"/>
        </w:rPr>
        <w:t>Гомсельмаш</w:t>
      </w:r>
      <w:proofErr w:type="spellEnd"/>
      <w:r w:rsidRPr="00AC4E6C">
        <w:rPr>
          <w:rFonts w:ascii="Times New Roman" w:hAnsi="Times New Roman" w:cs="Times New Roman"/>
        </w:rPr>
        <w:t>», именуемое в дальнейшем «Покупатель», в лице ____________, действующего на основании доверенности от ________ № ____ с одной стороны, и ___________ именуемое в дальнейшем «Поставщик», в лице __________________ действующего на основании ___________ (наименование документа, подтверждающего полномочия лица на право подписи договора) с другой стороны, а вместе именуемые «Стороны», заключили настоящий Договор о нижеследующем:</w:t>
      </w:r>
    </w:p>
    <w:p w14:paraId="274792B9" w14:textId="77777777" w:rsidR="007E2633" w:rsidRPr="00AC4E6C" w:rsidRDefault="007E2633" w:rsidP="00AC4E6C">
      <w:pPr>
        <w:spacing w:after="0" w:line="240" w:lineRule="auto"/>
        <w:jc w:val="both"/>
        <w:rPr>
          <w:rFonts w:ascii="Times New Roman" w:hAnsi="Times New Roman" w:cs="Times New Roman"/>
        </w:rPr>
      </w:pPr>
    </w:p>
    <w:p w14:paraId="7FD48D2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w:t>
      </w:r>
      <w:r w:rsidRPr="00AC4E6C">
        <w:rPr>
          <w:rFonts w:ascii="Times New Roman" w:hAnsi="Times New Roman" w:cs="Times New Roman"/>
        </w:rPr>
        <w:tab/>
        <w:t>Предмет Договора</w:t>
      </w:r>
    </w:p>
    <w:p w14:paraId="18384273" w14:textId="77777777" w:rsidR="007E2633" w:rsidRPr="00AC4E6C" w:rsidRDefault="007E2633" w:rsidP="00AC4E6C">
      <w:pPr>
        <w:spacing w:after="0" w:line="240" w:lineRule="auto"/>
        <w:jc w:val="both"/>
        <w:rPr>
          <w:rFonts w:ascii="Times New Roman" w:hAnsi="Times New Roman" w:cs="Times New Roman"/>
        </w:rPr>
      </w:pPr>
    </w:p>
    <w:p w14:paraId="415A06A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w:t>
      </w:r>
      <w:r w:rsidRPr="00AC4E6C">
        <w:rPr>
          <w:rFonts w:ascii="Times New Roman" w:hAnsi="Times New Roman" w:cs="Times New Roman"/>
        </w:rPr>
        <w:tab/>
        <w:t>Поставщик производит и (или) продает, а Покупатель покупает ________ (далее – Товар) согласно Спецификациям, являющихся неотъемлемой частью настоящего Договора и состоит из сумм прилагаемых Спецификаций.</w:t>
      </w:r>
    </w:p>
    <w:p w14:paraId="35BD019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1.2.</w:t>
      </w:r>
      <w:r w:rsidRPr="00AC4E6C">
        <w:rPr>
          <w:rFonts w:ascii="Times New Roman" w:hAnsi="Times New Roman" w:cs="Times New Roman"/>
        </w:rPr>
        <w:tab/>
        <w:t>Ассортимент и количество Товара, цена за единицу Товара и сумма по Договору определяется в Спецификациях к настоящему Договору.</w:t>
      </w:r>
    </w:p>
    <w:p w14:paraId="2EF2D30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1.3.</w:t>
      </w:r>
      <w:r w:rsidRPr="00AC4E6C">
        <w:rPr>
          <w:rFonts w:ascii="Times New Roman" w:hAnsi="Times New Roman" w:cs="Times New Roman"/>
        </w:rPr>
        <w:tab/>
        <w:t>Товар по настоящему Договору поставляется партиями. Под партией понимается Товар, полученный по одному товарно-сопроводительному документу.</w:t>
      </w:r>
    </w:p>
    <w:p w14:paraId="3497615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1.4.</w:t>
      </w:r>
      <w:r w:rsidRPr="00AC4E6C">
        <w:rPr>
          <w:rFonts w:ascii="Times New Roman" w:hAnsi="Times New Roman" w:cs="Times New Roman"/>
        </w:rPr>
        <w:tab/>
        <w:t>Перечень Товара, поставляемого в рамках конкретной партии, его количество и ассортимент, определяются в заявке Покупателя, согласованной Поставщиком.</w:t>
      </w:r>
    </w:p>
    <w:p w14:paraId="2E7EAC6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1.5.</w:t>
      </w:r>
      <w:r w:rsidRPr="00AC4E6C">
        <w:rPr>
          <w:rFonts w:ascii="Times New Roman" w:hAnsi="Times New Roman" w:cs="Times New Roman"/>
        </w:rPr>
        <w:tab/>
        <w:t>Валюта Договора – ___________________ (указать валюту).</w:t>
      </w:r>
    </w:p>
    <w:p w14:paraId="4CA9158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1.6.</w:t>
      </w:r>
      <w:r w:rsidRPr="00AC4E6C">
        <w:rPr>
          <w:rFonts w:ascii="Times New Roman" w:hAnsi="Times New Roman" w:cs="Times New Roman"/>
        </w:rPr>
        <w:tab/>
        <w:t xml:space="preserve">Цель приобретения Товара Покупателем – для собственного производства и (или) потребления. </w:t>
      </w:r>
    </w:p>
    <w:p w14:paraId="0DAADC2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1.7.</w:t>
      </w:r>
      <w:r w:rsidRPr="00AC4E6C">
        <w:rPr>
          <w:rFonts w:ascii="Times New Roman" w:hAnsi="Times New Roman" w:cs="Times New Roman"/>
        </w:rPr>
        <w:tab/>
        <w:t>Происхождение товара – ___________________ (указать производителя).</w:t>
      </w:r>
    </w:p>
    <w:p w14:paraId="6ECC289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1.8.</w:t>
      </w:r>
      <w:r w:rsidRPr="00AC4E6C">
        <w:rPr>
          <w:rFonts w:ascii="Times New Roman" w:hAnsi="Times New Roman" w:cs="Times New Roman"/>
        </w:rPr>
        <w:tab/>
        <w:t>Поставляемый товар является новым, 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93E2F0E" w14:textId="77777777" w:rsidR="007E2633" w:rsidRPr="00AC4E6C" w:rsidRDefault="007E2633" w:rsidP="00AC4E6C">
      <w:pPr>
        <w:spacing w:after="0" w:line="240" w:lineRule="auto"/>
        <w:jc w:val="both"/>
        <w:rPr>
          <w:rFonts w:ascii="Times New Roman" w:hAnsi="Times New Roman" w:cs="Times New Roman"/>
        </w:rPr>
      </w:pPr>
    </w:p>
    <w:p w14:paraId="519FEBD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w:t>
      </w:r>
      <w:r w:rsidRPr="00AC4E6C">
        <w:rPr>
          <w:rFonts w:ascii="Times New Roman" w:hAnsi="Times New Roman" w:cs="Times New Roman"/>
        </w:rPr>
        <w:tab/>
        <w:t>Цена Товара и порядок расчетов</w:t>
      </w:r>
    </w:p>
    <w:p w14:paraId="7F27D3C5" w14:textId="77777777" w:rsidR="007E2633" w:rsidRPr="00AC4E6C" w:rsidRDefault="007E2633" w:rsidP="00AC4E6C">
      <w:pPr>
        <w:spacing w:after="0" w:line="240" w:lineRule="auto"/>
        <w:jc w:val="both"/>
        <w:rPr>
          <w:rFonts w:ascii="Times New Roman" w:hAnsi="Times New Roman" w:cs="Times New Roman"/>
        </w:rPr>
      </w:pPr>
    </w:p>
    <w:p w14:paraId="35F43B0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2.1.</w:t>
      </w:r>
      <w:r w:rsidRPr="00AC4E6C">
        <w:rPr>
          <w:rFonts w:ascii="Times New Roman" w:hAnsi="Times New Roman" w:cs="Times New Roman"/>
        </w:rPr>
        <w:tab/>
        <w:t>Общая (Ориентировочная) стоимость Товара по настоящему Договору на момент заключения составляет _____ (___________) (указать валюту) в том числе НДС____% (__________) (указать валюту) (в случае освобождения от НДС указывается ссылка на нормативный правовой акт, освобождающий от уплаты НДС).</w:t>
      </w:r>
    </w:p>
    <w:p w14:paraId="75887AB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0FD99BA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2.2.</w:t>
      </w:r>
      <w:r w:rsidRPr="00AC4E6C">
        <w:rPr>
          <w:rFonts w:ascii="Times New Roman" w:hAnsi="Times New Roman" w:cs="Times New Roman"/>
        </w:rPr>
        <w:tab/>
        <w:t>Цена на Товар к настоящему Договору действует от даты подписания Спецификации № ___ от ________и остается неизменной в течение ____ (_________) календарных дней. По истечении _______ (_________) календарных дней цена на Товар может изменяться в зависимости от динамики цен на рынке сырья и материалов, инфляции и иных ценообразующих факторов. Об изменении цены Поставщик уведомляет Покупателя средствами факсимильной, электронной или почтовой связи за 30 (тридцать) календарных дней до изменения цены. В течение этого периода Поставщик выполняет свои обязательства по поставке в полном объеме по ранее согласованным ценам. Изменение цены по настоящему Договору допускается только по письменному согласованию Сторон путем оформления дополнительного соглашения (спецификации), являющегося неотъемлемой частью Договора.</w:t>
      </w:r>
    </w:p>
    <w:p w14:paraId="2A34F3D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2.3.</w:t>
      </w:r>
      <w:r w:rsidRPr="00AC4E6C">
        <w:rPr>
          <w:rFonts w:ascii="Times New Roman" w:hAnsi="Times New Roman" w:cs="Times New Roman"/>
        </w:rPr>
        <w:tab/>
        <w:t>Поставщик не вправе изменять цену на заказанную, в рамках согласованной Спецификации, партию Товара.</w:t>
      </w:r>
    </w:p>
    <w:p w14:paraId="4C7C46D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2.4.</w:t>
      </w:r>
      <w:r w:rsidRPr="00AC4E6C">
        <w:rPr>
          <w:rFonts w:ascii="Times New Roman" w:hAnsi="Times New Roman" w:cs="Times New Roman"/>
        </w:rPr>
        <w:tab/>
        <w:t>В случае изменения Поставщиком цены на Товар Покупатель вправе в одностороннем порядке изменить количество закупаемого Товара относительно первоначально согласованного объема, с обязательным уведомлением Поставщика.</w:t>
      </w:r>
    </w:p>
    <w:p w14:paraId="56B692F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2.5.</w:t>
      </w:r>
      <w:r w:rsidRPr="00AC4E6C">
        <w:rPr>
          <w:rFonts w:ascii="Times New Roman" w:hAnsi="Times New Roman" w:cs="Times New Roman"/>
        </w:rPr>
        <w:tab/>
        <w:t>Оплата каждой партии Товара производится в течение __________ календарных дней от даты ее поставки. В течение _____ календарных дней от даты поставки Товара, Товар должен быть помещен под таможенные процедуры, предусмотренные Таможенным Кодексом Таможенного союза (условие настоящего предложения прописываются в договорах с нерезидентами Республики Беларусь).</w:t>
      </w:r>
    </w:p>
    <w:p w14:paraId="353157B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 xml:space="preserve">2.6. </w:t>
      </w:r>
      <w:r w:rsidRPr="00AC4E6C">
        <w:rPr>
          <w:rFonts w:ascii="Times New Roman" w:hAnsi="Times New Roman" w:cs="Times New Roman"/>
        </w:rPr>
        <w:tab/>
        <w:t>Валюта платежа – __________________.</w:t>
      </w:r>
    </w:p>
    <w:p w14:paraId="40FFBC1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2.7.</w:t>
      </w:r>
      <w:r w:rsidRPr="00AC4E6C">
        <w:rPr>
          <w:rFonts w:ascii="Times New Roman" w:hAnsi="Times New Roman" w:cs="Times New Roman"/>
        </w:rPr>
        <w:tab/>
        <w:t>Датой оплаты считается день списания денежных средств с расчетного счета Покупателя.</w:t>
      </w:r>
    </w:p>
    <w:p w14:paraId="2DE05ED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2.8.</w:t>
      </w:r>
      <w:r w:rsidRPr="00AC4E6C">
        <w:rPr>
          <w:rFonts w:ascii="Times New Roman" w:hAnsi="Times New Roman" w:cs="Times New Roman"/>
        </w:rPr>
        <w:tab/>
        <w:t>В случаях и порядке, установленных законодательством, Поставщик обязан выставить (направить) электронный счет-фактуру (далее - ЭСЧФ) по НДС по поставленному Товару Покупателю (условие настоящего пункта прописываются в договорах с резидентами Республики Беларусь).</w:t>
      </w:r>
    </w:p>
    <w:p w14:paraId="13A2D0F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2.9.</w:t>
      </w:r>
      <w:r w:rsidRPr="00AC4E6C">
        <w:rPr>
          <w:rFonts w:ascii="Times New Roman" w:hAnsi="Times New Roman" w:cs="Times New Roman"/>
        </w:rPr>
        <w:tab/>
        <w:t>В случае изменения конъюнктуры цен поставляемого Товара до уровня неприемлемого для Покупателя, Покупатель имеет право полностью или частично отказаться от поставок Товара, либо расторгнуть настоящий контракт.</w:t>
      </w:r>
    </w:p>
    <w:p w14:paraId="6838824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2.10.</w:t>
      </w:r>
      <w:r w:rsidRPr="00AC4E6C">
        <w:rPr>
          <w:rFonts w:ascii="Times New Roman" w:hAnsi="Times New Roman" w:cs="Times New Roman"/>
        </w:rPr>
        <w:tab/>
        <w:t>Расходы по переводу средств на территории покупателя несет Покупатель, на территории поставщика – Поставщик.</w:t>
      </w:r>
    </w:p>
    <w:p w14:paraId="5AEACE1C" w14:textId="77777777" w:rsidR="007E2633" w:rsidRPr="00AC4E6C" w:rsidRDefault="007E2633" w:rsidP="00AC4E6C">
      <w:pPr>
        <w:spacing w:after="0" w:line="240" w:lineRule="auto"/>
        <w:jc w:val="both"/>
        <w:rPr>
          <w:rFonts w:ascii="Times New Roman" w:hAnsi="Times New Roman" w:cs="Times New Roman"/>
        </w:rPr>
      </w:pPr>
    </w:p>
    <w:p w14:paraId="7CF1ECB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w:t>
      </w:r>
      <w:r w:rsidRPr="00AC4E6C">
        <w:rPr>
          <w:rFonts w:ascii="Times New Roman" w:hAnsi="Times New Roman" w:cs="Times New Roman"/>
        </w:rPr>
        <w:tab/>
        <w:t>Условия и порядок поставки</w:t>
      </w:r>
    </w:p>
    <w:p w14:paraId="68136C44" w14:textId="77777777" w:rsidR="007E2633" w:rsidRPr="00AC4E6C" w:rsidRDefault="007E2633" w:rsidP="00AC4E6C">
      <w:pPr>
        <w:spacing w:after="0" w:line="240" w:lineRule="auto"/>
        <w:jc w:val="both"/>
        <w:rPr>
          <w:rFonts w:ascii="Times New Roman" w:hAnsi="Times New Roman" w:cs="Times New Roman"/>
        </w:rPr>
      </w:pPr>
    </w:p>
    <w:p w14:paraId="4C2D5EA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3.1.</w:t>
      </w:r>
      <w:r w:rsidRPr="00AC4E6C">
        <w:rPr>
          <w:rFonts w:ascii="Times New Roman" w:hAnsi="Times New Roman" w:cs="Times New Roman"/>
        </w:rPr>
        <w:tab/>
        <w:t>Покупатель покупает Товар на условиях поставки _________ в толковании ИНКОТЕРМС 2000/2010.</w:t>
      </w:r>
    </w:p>
    <w:p w14:paraId="0395AA8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3.2.</w:t>
      </w:r>
      <w:r w:rsidRPr="00AC4E6C">
        <w:rPr>
          <w:rFonts w:ascii="Times New Roman" w:hAnsi="Times New Roman" w:cs="Times New Roman"/>
        </w:rPr>
        <w:tab/>
        <w:t xml:space="preserve">Поставка Товара по настоящему Договору производится партиями по заявке Покупателя в течение _________. Покупатель, в рамках согласованной спецификации, </w:t>
      </w:r>
    </w:p>
    <w:p w14:paraId="1FBBBFC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до 25 числа каждого месяца, предшествующего месяцу поставки, направляет Поставщику заявку с указанием количества и номенклатуры Товара, подлежащего к поставке. После согласования объемов на планируемый месяц согласованные объемы являются обязательными к поставке и корректировки допускаются только при обоюдном согласии сторон.</w:t>
      </w:r>
    </w:p>
    <w:p w14:paraId="00BA159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3.3.</w:t>
      </w:r>
      <w:r w:rsidRPr="00AC4E6C">
        <w:rPr>
          <w:rFonts w:ascii="Times New Roman" w:hAnsi="Times New Roman" w:cs="Times New Roman"/>
        </w:rPr>
        <w:tab/>
        <w:t>Вместе с Товаром Поставщик обязуется передать Покупателю документы на него: счет-фактуру, сертификат качества, товарно-транспортную накладную (CMR), сертификат о происхождении товара формы СТ-1 (по требованию).</w:t>
      </w:r>
    </w:p>
    <w:p w14:paraId="7DDBB7F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3.4.</w:t>
      </w:r>
      <w:r w:rsidRPr="00AC4E6C">
        <w:rPr>
          <w:rFonts w:ascii="Times New Roman" w:hAnsi="Times New Roman" w:cs="Times New Roman"/>
        </w:rPr>
        <w:tab/>
        <w:t>Право собственности на поставляемый Товар и риск случайной гибели или случайного повреждения переходит от Поставщика к Покупателю в момент передачи Товара Покупателю.</w:t>
      </w:r>
    </w:p>
    <w:p w14:paraId="712E7F9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3.5.</w:t>
      </w:r>
      <w:r w:rsidRPr="00AC4E6C">
        <w:rPr>
          <w:rFonts w:ascii="Times New Roman" w:hAnsi="Times New Roman" w:cs="Times New Roman"/>
        </w:rPr>
        <w:tab/>
        <w:t>Погрузочно-разгрузочные работы осуществляются ________________.</w:t>
      </w:r>
    </w:p>
    <w:p w14:paraId="1FE0991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3.6.</w:t>
      </w:r>
      <w:r w:rsidRPr="00AC4E6C">
        <w:rPr>
          <w:rFonts w:ascii="Times New Roman" w:hAnsi="Times New Roman" w:cs="Times New Roman"/>
        </w:rPr>
        <w:tab/>
        <w:t>Покупатель вправе, уведомив Поставщика, отказаться от принятия товаров, поставка которых просрочена.</w:t>
      </w:r>
    </w:p>
    <w:p w14:paraId="065E093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3.7.</w:t>
      </w:r>
      <w:r w:rsidRPr="00AC4E6C">
        <w:rPr>
          <w:rFonts w:ascii="Times New Roman" w:hAnsi="Times New Roman" w:cs="Times New Roman"/>
        </w:rPr>
        <w:tab/>
        <w:t>Упаковка продукции в период хранения у Покупателя должна обеспечить сохранность продукции при условиях хранения аналогично условиям хранения комбайнов согласно их ТУ.</w:t>
      </w:r>
    </w:p>
    <w:p w14:paraId="609407C6" w14:textId="77777777" w:rsidR="007E2633" w:rsidRPr="00AC4E6C" w:rsidRDefault="007E2633" w:rsidP="00AC4E6C">
      <w:pPr>
        <w:spacing w:after="0" w:line="240" w:lineRule="auto"/>
        <w:jc w:val="both"/>
        <w:rPr>
          <w:rFonts w:ascii="Times New Roman" w:hAnsi="Times New Roman" w:cs="Times New Roman"/>
        </w:rPr>
      </w:pPr>
    </w:p>
    <w:p w14:paraId="29FB28B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 Требования по качеству товара</w:t>
      </w:r>
    </w:p>
    <w:p w14:paraId="2356FDDB" w14:textId="77777777" w:rsidR="007E2633" w:rsidRPr="00AC4E6C" w:rsidRDefault="007E2633" w:rsidP="00AC4E6C">
      <w:pPr>
        <w:spacing w:after="0" w:line="240" w:lineRule="auto"/>
        <w:jc w:val="both"/>
        <w:rPr>
          <w:rFonts w:ascii="Times New Roman" w:hAnsi="Times New Roman" w:cs="Times New Roman"/>
        </w:rPr>
      </w:pPr>
    </w:p>
    <w:p w14:paraId="5B55858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w:t>
      </w:r>
      <w:r w:rsidRPr="00AC4E6C">
        <w:rPr>
          <w:rFonts w:ascii="Times New Roman" w:hAnsi="Times New Roman" w:cs="Times New Roman"/>
        </w:rPr>
        <w:tab/>
        <w:t>Поставщик обязан поставить Товар, качество и комплектность которого соответствует согласованной с Покупателем конструкторской, технологической документации (ГОСТ, ТУ, техническому заданию и др.), требованиям для конкретного применения или предполагаемого использования.</w:t>
      </w:r>
    </w:p>
    <w:p w14:paraId="7AF1B85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Внесение любых изменений в Товар без одобрения со стороны Покупателя запрещено. В случае необходимости изменения Товара по конструкции, материалам, либо изменении Поставщиком материалов и/или комплектующих, Поставщик должен официально уведомить об этом Покупателя не менее, чем за шесть месяцев до внедрения.</w:t>
      </w:r>
    </w:p>
    <w:p w14:paraId="2639789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гарантирует качество, надежность поставляемого Товара и безотказную работу на весь гарантийный период. Гарантийный период, на поставляемый Товар Поставщиком Покупателю, наступает с момента отгрузки Товара и перехода права собственности к Покупателю, и действует на срок, не менее гарантийного периода, установленного Покупателем для своих потребителей.</w:t>
      </w:r>
    </w:p>
    <w:p w14:paraId="05D4C98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Товар с входящими деталями и сборочными единицами с датой производства старше одного года считается несоответствующим Товаром по вине Поставщика.</w:t>
      </w:r>
    </w:p>
    <w:p w14:paraId="4F43CCC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w:t>
      </w:r>
      <w:r w:rsidRPr="00AC4E6C">
        <w:rPr>
          <w:rFonts w:ascii="Times New Roman" w:hAnsi="Times New Roman" w:cs="Times New Roman"/>
        </w:rPr>
        <w:tab/>
        <w:t>Поставщик несет ответственность за качество поставленного Товара на всех этапах, начиная с производства, поставки товара, сборки и эксплуатации основного изделия Потребителя.</w:t>
      </w:r>
    </w:p>
    <w:p w14:paraId="7713E9D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гарантирует качество поставленной продукции и отсутствие в ней каких-либо несоответствий и дефектов, в том числе скрытых.</w:t>
      </w:r>
    </w:p>
    <w:p w14:paraId="51FF17D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4241EC5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подтверждает, что осведомлен о назначении производимого Покупателем товара и условиях его применения.</w:t>
      </w:r>
    </w:p>
    <w:p w14:paraId="7615AF8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Поставщик несёт ответственность при выявлении Покупателем несоответствия товара при его монтаже, испытаниях и гарантийной эксплуатации, носящего скрытый характер и не выявленного принятыми у Покупателя методами контроля.</w:t>
      </w:r>
    </w:p>
    <w:p w14:paraId="38FAF48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4.2.1.</w:t>
      </w:r>
      <w:r w:rsidRPr="00AC4E6C">
        <w:rPr>
          <w:rFonts w:ascii="Times New Roman" w:hAnsi="Times New Roman" w:cs="Times New Roman"/>
        </w:rPr>
        <w:tab/>
        <w:t>Поставляемый Товар должен соответствовать согласованной конструкторской документации, указанной в спецификации, и сопровождаться сертификатом качества. Поставщик по требованию Покупателя обязан обеспечить актуальными габаритными чертежами, с указанием габаритных и присоединительных размеров, веса и технических характеристик на поставляемый Товар, а также документацией на упаковку с указанием способа погрузки/разгрузки.</w:t>
      </w:r>
    </w:p>
    <w:p w14:paraId="0E82D07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4.2.2.</w:t>
      </w:r>
      <w:r w:rsidRPr="00AC4E6C">
        <w:rPr>
          <w:rFonts w:ascii="Times New Roman" w:hAnsi="Times New Roman" w:cs="Times New Roman"/>
        </w:rPr>
        <w:tab/>
        <w:t>Покупатель имеет право наносить маркировку на Товар, признанный несоответствующим по качеству на условиях настоящего Договора.</w:t>
      </w:r>
    </w:p>
    <w:p w14:paraId="4B83D8F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4.2.3.</w:t>
      </w:r>
      <w:r w:rsidRPr="00AC4E6C">
        <w:rPr>
          <w:rFonts w:ascii="Times New Roman" w:hAnsi="Times New Roman" w:cs="Times New Roman"/>
        </w:rPr>
        <w:tab/>
        <w:t>Поставляемый Товар может подвергаться Покупателем контролю качества на всех этапах производства и использования.</w:t>
      </w:r>
    </w:p>
    <w:p w14:paraId="1C26777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4.2.4.</w:t>
      </w:r>
      <w:r w:rsidRPr="00AC4E6C">
        <w:rPr>
          <w:rFonts w:ascii="Times New Roman" w:hAnsi="Times New Roman" w:cs="Times New Roman"/>
        </w:rPr>
        <w:tab/>
        <w:t>Весь Товар должен иметь уникальные отличительные признаки (маркировку, ярлык), позволяющие однозначно определить принадлежность Товара к Поставщику, а также идентифицировать номер и дату выпуска.</w:t>
      </w:r>
    </w:p>
    <w:p w14:paraId="0AC2930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4.3.</w:t>
      </w:r>
      <w:r w:rsidRPr="00AC4E6C">
        <w:rPr>
          <w:rFonts w:ascii="Times New Roman" w:hAnsi="Times New Roman" w:cs="Times New Roman"/>
        </w:rPr>
        <w:tab/>
        <w:t>Товары, в отношении которых законодательными актами предусмотрена обязательная сертификация, должны иметь сертификат и маркировку знаком соответствия, признаваемого в Республике Беларусь. В случае изменения сертификата или знака маркировки, уведомление Покупателя обязательно.</w:t>
      </w:r>
    </w:p>
    <w:p w14:paraId="658F829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4.5. Поставщик обязан внедрить и сертифицировать систему менеджмента качества (СМК) в соответствии с требованиям СТБ ISO 9001 или ГОСТ Р ИСО 9001 или ISO 9001 соответствующего идентичного национального стандарта на момент заключения договора поставки и наличие сертифицированной СМК на соответствие требованиям СТБ 16949 или ГОСТ Р 58139 или IATF 16949 с применением методик эффективного менеджмента АРQP, FMEA, SPC, MSA, 8D, PPAP.</w:t>
      </w:r>
    </w:p>
    <w:p w14:paraId="4D915E7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отсутствии системы в соответствии с СТБ 16949/ГОСТ Р 58139/IATF 16949 Поставщик обязан разработать программу внедрения СМК, соответствующую требованиям указанного стандарта.</w:t>
      </w:r>
    </w:p>
    <w:p w14:paraId="5CE1573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Проведение работ по внедрению требований и применение методик эффективного менеджмента должно быть подтверждено при проведении аудита СМК Поставщика со стороны Потребителя.</w:t>
      </w:r>
    </w:p>
    <w:p w14:paraId="4BDABE7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4.5.1. Поставщик должен уведомить потребителя об истечении срока действия сертификата соответствия СМК не позднее, чем за четыре месяца, если повторная сертификация Поставщиком не запланирована. Копия нового сертификата в обязательном порядке должна быть направлена потребителю.</w:t>
      </w:r>
    </w:p>
    <w:p w14:paraId="21CA39B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6614204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заключении нового договора или пролонгации действующего Поставщик обязан предоставить копию сертификата соответствия СМК требованиям СТБ ISO 9001/ГОСТ Р ИСО 9001/ISO 9001 или соответствующего национального стандарта и/или  СТБ 16949/ГОСТ Р 58139/IATF 16949.</w:t>
      </w:r>
    </w:p>
    <w:p w14:paraId="2D28247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4.5.2. Поставщик обязуется следовать требованиям по качеству и процедурам, определенным Покупателем в «Руководстве по качеству для Поставщиков. Одобрение поставщиков», размещенном на сайте: http://www.gomselmash.by/konkursy-zakupki.html. Ежегодно повышать уровень качества Товара в соответствии с «Руководством по качеству для Поставщиков», определенный Покупателем.</w:t>
      </w:r>
    </w:p>
    <w:p w14:paraId="780C5BD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Покупатель оставляет за собой право внесения дополнений и изменений в «Руководство по качеству для Поставщиков», которые вступают в силу по истечении 14 календарных дней после публикации на сайте.</w:t>
      </w:r>
    </w:p>
    <w:p w14:paraId="0D2C738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обязан 1 и 15 числа каждого месяца посещать сайт с целью ознакомления с вносимыми в «Руководство по качеству для Поставщиков» изменениями и дополнениями и в случае, если указанные дни являются выходными или праздничными, то на следующий рабочий день. Товар, поставленный Поставщиком с нарушением указанных требований, является несоответствующим Товаром по вине Поставщика.</w:t>
      </w:r>
    </w:p>
    <w:p w14:paraId="7D58672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4.6.</w:t>
      </w:r>
      <w:r w:rsidRPr="00AC4E6C">
        <w:rPr>
          <w:rFonts w:ascii="Times New Roman" w:hAnsi="Times New Roman" w:cs="Times New Roman"/>
        </w:rPr>
        <w:tab/>
        <w:t>В случае возникновения претензий к качеству Товара Покупатель имеет право проводить аудит у Поставщика. Поставщик по требованию Покупателя предоставляет уполномоченным представителям Покупателя доступ во все производственные и испытательные помещения, склады, а также возможность ознакомления с документами СМК, информацией о производстве и качестве продукции. Если, по мнению Покупателя, существует необходимость принятия каких-либо мер, направленных на улучшение качества товара, Поставщик обязан в течение 36 часов подготовить план таких действий (мероприятий) и сообщить об этом Покупателю.</w:t>
      </w:r>
    </w:p>
    <w:p w14:paraId="4379C84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4.7.</w:t>
      </w:r>
      <w:r w:rsidRPr="00AC4E6C">
        <w:rPr>
          <w:rFonts w:ascii="Times New Roman" w:hAnsi="Times New Roman" w:cs="Times New Roman"/>
        </w:rPr>
        <w:tab/>
        <w:t>Поставщик обязан в течение 48 часов с момента выявления возможных причин отказов, которые могут произойти в будущем, предпринять упреждающие меры для устранения возможных отказов и их последствий, проинформировав Покупателя.</w:t>
      </w:r>
    </w:p>
    <w:p w14:paraId="320499A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4.8.</w:t>
      </w:r>
      <w:r w:rsidRPr="00AC4E6C">
        <w:rPr>
          <w:rFonts w:ascii="Times New Roman" w:hAnsi="Times New Roman" w:cs="Times New Roman"/>
        </w:rPr>
        <w:tab/>
        <w:t>До начала поставок товара Поставщик обязан предоставить Покупателю:</w:t>
      </w:r>
    </w:p>
    <w:p w14:paraId="7587FB1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конструкторскую документацию на товар (КД, ТУ) (на бумажном и электронном носителях), в т.ч. по сервисному техническому обслуживанию, ремонту товара;</w:t>
      </w:r>
    </w:p>
    <w:p w14:paraId="7CB9074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методику определения и устранения неисправности товара;</w:t>
      </w:r>
    </w:p>
    <w:p w14:paraId="615A4D1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документ, подтверждающий содержание (отсутствие) драгоценных материалов в поставляемом товаре;</w:t>
      </w:r>
    </w:p>
    <w:p w14:paraId="604B909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каталоги запасных частей и материалов;</w:t>
      </w:r>
    </w:p>
    <w:p w14:paraId="4DF7D88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материалы для организации обучающего процесса;</w:t>
      </w:r>
    </w:p>
    <w:p w14:paraId="3839EEA2" w14:textId="77777777" w:rsidR="007E2633" w:rsidRPr="00AC4E6C" w:rsidRDefault="007E2633" w:rsidP="00AC4E6C">
      <w:pPr>
        <w:spacing w:after="0" w:line="240" w:lineRule="auto"/>
        <w:jc w:val="both"/>
        <w:rPr>
          <w:rFonts w:ascii="Times New Roman" w:hAnsi="Times New Roman" w:cs="Times New Roman"/>
        </w:rPr>
      </w:pPr>
    </w:p>
    <w:p w14:paraId="21849CE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77846B3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оборудование и специальный инструмент для проведения диагностики работоспособности товара при проведении входного контроля;</w:t>
      </w:r>
    </w:p>
    <w:p w14:paraId="2E12DFC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перечень специальных характеристик товара для входного контроля и процессов изготовления;</w:t>
      </w:r>
    </w:p>
    <w:p w14:paraId="251F75E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список несоответствий (дефектов) Товара (далее по тексту - Список) с их подробным описанием, которые не признаются Поставщиком как несоответствие (дефект) Товара по вине Поставщика и являются возникшими в результате неправильной эксплуатации Потребителем или неправильного обращения Покупателя с Товаром.</w:t>
      </w:r>
    </w:p>
    <w:p w14:paraId="42FA5FD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Указанный Список предоставляется при наличии не признаваемых Поставщиком несоответствий (дефектов) Товара в согласованном с Покупателем виде. Все иные несоответствия (дефекты) Товара, не включенные в Список, являются несоответствующим (дефектным) Товаром по вине Поставщика.</w:t>
      </w:r>
    </w:p>
    <w:p w14:paraId="1A3B241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4.9.</w:t>
      </w:r>
      <w:r w:rsidRPr="00AC4E6C">
        <w:rPr>
          <w:rFonts w:ascii="Times New Roman" w:hAnsi="Times New Roman" w:cs="Times New Roman"/>
        </w:rPr>
        <w:tab/>
        <w:t>Поставщик берет на себя обязательство обеспечить установленный Покупателем уровень дефектности поставляемого Товара Покупателю по каждому наименованию, номенклатуре (ассортименту).</w:t>
      </w:r>
    </w:p>
    <w:p w14:paraId="69E4DC5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4.9.1.</w:t>
      </w:r>
      <w:r w:rsidRPr="00AC4E6C">
        <w:rPr>
          <w:rFonts w:ascii="Times New Roman" w:hAnsi="Times New Roman" w:cs="Times New Roman"/>
        </w:rPr>
        <w:tab/>
        <w:t>Поставщик обязан производить поставку товара с обеспечением уровня дефектности:</w:t>
      </w:r>
    </w:p>
    <w:p w14:paraId="0BE6398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0 РРМ (число дефектных изделий на миллион единиц изделий) при проведении входного контроля;</w:t>
      </w:r>
    </w:p>
    <w:p w14:paraId="1A3A62F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ab/>
        <w:t>РРМ определяется разработчиком конструкторской документации Покупателя и согласовывается с Поставщиком.</w:t>
      </w:r>
    </w:p>
    <w:p w14:paraId="4CF34C8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4.10. Обязательства Поставщика по достижению предельного уровня дефектности не освобождает его от обязанностей удовлетворять претензии Покупателя по качеству, обеспечивать непрерывное улучшение качества, а также компенсацию убытков (затрат) Покупателю из-за поставки Поставщиком несоответствующего Товара.</w:t>
      </w:r>
    </w:p>
    <w:p w14:paraId="2CCCF7F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4.11. Покупатель оставляет за собой право, снижение объема поставки, цены на поставляемый Поставщиком Товар (по договоренности сторон) или отказаться от исполнения настоящего договора (полностью либо частично), либо расторжения договора в одностороннем, внесудебном, порядке уведомив об этом Поставщика письменно, в случаях:</w:t>
      </w:r>
    </w:p>
    <w:p w14:paraId="4E50CB4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превышен уровень дефектности, установленный данным договором;</w:t>
      </w:r>
    </w:p>
    <w:p w14:paraId="0C92CD1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не предоставлены, в течение 10 рабочих дней, корректирующие мероприятия (отчет 8Д), разработанные на основе методики решения проблем 8Д; </w:t>
      </w:r>
    </w:p>
    <w:p w14:paraId="76D1C51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не обеспечена результативность корректирующих мероприятий; </w:t>
      </w:r>
    </w:p>
    <w:p w14:paraId="6882DAD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неоднократно производилась поставка Товара ненадлежащего качества (некомплектного) и нарушения сроков поставки.</w:t>
      </w:r>
    </w:p>
    <w:p w14:paraId="7F137CD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4.12. По отношению к Товару, являющемуся некачественным, Покупатель вправе приостановить платежи за несоответствующий (дефектный) Товар, начиная с даты направления уведомления (вызова) Продавцу о наличии несоответствующего (дефектного) Товара.</w:t>
      </w:r>
    </w:p>
    <w:p w14:paraId="29A95086" w14:textId="77777777" w:rsidR="007E2633" w:rsidRPr="00AC4E6C" w:rsidRDefault="007E2633" w:rsidP="00AC4E6C">
      <w:pPr>
        <w:spacing w:after="0" w:line="240" w:lineRule="auto"/>
        <w:jc w:val="both"/>
        <w:rPr>
          <w:rFonts w:ascii="Times New Roman" w:hAnsi="Times New Roman" w:cs="Times New Roman"/>
        </w:rPr>
      </w:pPr>
    </w:p>
    <w:p w14:paraId="5F82E77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3BF5ADD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4.13. Поставка ранее не применяемого Товара либо Товар после изменений должен пройти процедуру одобрения серийных поставок РРАР. В случае наличия требований о согласовании образцов в КД и НТД Поставщик обязан предоставить Покупателю, и согласовать контрольные образцы Товара.</w:t>
      </w:r>
    </w:p>
    <w:p w14:paraId="5B1A2DF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4.14. Перед первой отгрузкой Товара с изменениями Поставщик должен обновить и предоставить Покупателю актуальную документацию РРАР не менее, чем за 15 календарных дней до отгрузки Покупателю. Отгрузка Товара с изменениями разрешается только после одобрения Покупателем.</w:t>
      </w:r>
    </w:p>
    <w:p w14:paraId="16629DC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4.15. В случае необходимости изменения Товара по конструкции, технологии изготовления, материалам, либо изменении Поставщиком материалов и/или комплектующих, Поставщик обязан официально уведомить об этом Покупателя, а также оформить, и согласовать с Покупателем Календарный план внедрения изменений.</w:t>
      </w:r>
    </w:p>
    <w:p w14:paraId="604A7EA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4.16. Поставщик возмещает Покупателю стоимость несоответствующего Товара и все убытки (затраты, расходы), связанные с поставкой несоответствующего Товара, в том числе и возникшие в гарантийный период эксплуатации у потребителей, в полном размере согласно расчету убытков (затрат, расходов) Покупателя от поставки несоответствующего (дефектного) Товара, в претензионном порядке на основании одного из соответствующих актов:</w:t>
      </w:r>
    </w:p>
    <w:p w14:paraId="24E8C2F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акта о приемке товара по качеству; акт – рекламации; акт технической экспертизы Поставщика либо Потребителя (акт исследования, акт, протокол проверки качества и т.п.); заключение аккредитованной лаборатории и т.п. </w:t>
      </w:r>
    </w:p>
    <w:p w14:paraId="108BC3A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обязан ответить на претензию Покупателя, и в случае ее признания, оплатить претензию в течение 30 календарных дней с момента получения претензии.</w:t>
      </w:r>
    </w:p>
    <w:p w14:paraId="5CDE0D0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4.17. Для возмещения своих убытков (затрат) Покупатель выставляет Продавцу претензию, один из соответствующих актов: акт о приемке Товара по количеству и (или) качеству; акт-рекламация; акт технической экспертизы Поставщика либо Потребителя (акт исследования, протокол проверки качества и т.п.); заключение аккредитованной лаборатории и т.п.;</w:t>
      </w:r>
    </w:p>
    <w:p w14:paraId="4DA5945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расчет убытков от поставки несоответствующего (дефектного) Товара, в котором учтены такие статьи как:</w:t>
      </w:r>
    </w:p>
    <w:p w14:paraId="6438913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стоимость несоответствующего (дефектного) Товара;</w:t>
      </w:r>
    </w:p>
    <w:p w14:paraId="6926D87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стоимость заготовок, деталей (узлов), вышедших из строя по причине несоответствия (дефекта) Товара Поставщика, транспортно-заготовительные расходы;</w:t>
      </w:r>
    </w:p>
    <w:p w14:paraId="124C55D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основная и дополнительная заработная плата до операции, на котором обнаружено несоответствие (дефект) Товара, включая саму операцию, налоги и отчисления от заработной платы, топливо и энергия на технологические цели, износ инструмента, общепроизводственные расходы, дополнительная обкатка;</w:t>
      </w:r>
    </w:p>
    <w:p w14:paraId="1586849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стоимость используемых вспомогательных материалов (масло, тосол, дизтопливо, краска и т.д.);</w:t>
      </w:r>
    </w:p>
    <w:p w14:paraId="649A042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налоги в соответствии с законодательством;</w:t>
      </w:r>
    </w:p>
    <w:p w14:paraId="039F125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088F148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затраты на дополнительный контроль;</w:t>
      </w:r>
    </w:p>
    <w:p w14:paraId="7412799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стоимость технической экспертизы, оплаченной Покупателем;</w:t>
      </w:r>
    </w:p>
    <w:p w14:paraId="03CFA92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roofErr w:type="gramStart"/>
      <w:r w:rsidRPr="00AC4E6C">
        <w:rPr>
          <w:rFonts w:ascii="Times New Roman" w:hAnsi="Times New Roman" w:cs="Times New Roman"/>
        </w:rPr>
        <w:t>затраты</w:t>
      </w:r>
      <w:proofErr w:type="gramEnd"/>
      <w:r w:rsidRPr="00AC4E6C">
        <w:rPr>
          <w:rFonts w:ascii="Times New Roman" w:hAnsi="Times New Roman" w:cs="Times New Roman"/>
        </w:rPr>
        <w:t xml:space="preserve"> возникшие при эксплуатации Товара у потребителей по причине несоответствующего (дефектного) Товара Поставщика, понесенные и признанные Покупателем;</w:t>
      </w:r>
    </w:p>
    <w:p w14:paraId="50998E4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штрафные санкции (неустойки, штрафы, пени), предъявленные Покупателю из-за несоответствующего (дефектного) Товара Поставщика и оплаченных Покупателем;</w:t>
      </w:r>
    </w:p>
    <w:p w14:paraId="2DF4AB8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иные убытки (затраты), штрафы, понесенные Покупателем.</w:t>
      </w:r>
    </w:p>
    <w:p w14:paraId="1E64996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Убытки рассчитываются Покупателем в белорусских рублях и выставляются Поставщику в ____________ по курсу Национального банка Республики Беларусь на дату составления соответствующего акта.</w:t>
      </w:r>
    </w:p>
    <w:p w14:paraId="145D017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4.18. Поставщик вправе согласовать с Покупателем порядок действий при обнаружении несоответствующего (дефектного) Товара Покупателем, который оформляется дополнительным соглашением к настоящему договору. До согласования Поставщиком порядка действий при обнаружении несоответствующего (дефектного) Товара Покупателем, Поставщик обязан:</w:t>
      </w:r>
    </w:p>
    <w:p w14:paraId="4F0D38C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осуществить полную компенсацию всех убытков (затрат) Покупателя, возникших по причине поставки несоответствующего (дефектного) Товара Поставщиком. В том числе и в претензионном порядке;</w:t>
      </w:r>
    </w:p>
    <w:p w14:paraId="4947CCE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выполнить разработку и письменно предоставить Покупателю немедленные мероприятия в течение 36 часов с момента получения соответствующего уведомления (требования) от Покупателя; </w:t>
      </w:r>
    </w:p>
    <w:p w14:paraId="628CDD5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в течение 10 рабочих дней разработать, и предоставить Покупателю долгосрочные мероприятия с момента получения соответствующего уведомления (требования) от Покупателя.</w:t>
      </w:r>
    </w:p>
    <w:p w14:paraId="51140C2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4.19. Все поставленное Поставщиком количество Товара Покупателю одного и того же наименования, номенклатуры (ассортимента), поставленного с момента изготовления дефектного Товара по текущий момент, является несоответствующим (дефектным) Товаром по вине </w:t>
      </w:r>
      <w:r w:rsidRPr="00AC4E6C">
        <w:rPr>
          <w:rFonts w:ascii="Times New Roman" w:hAnsi="Times New Roman" w:cs="Times New Roman"/>
        </w:rPr>
        <w:lastRenderedPageBreak/>
        <w:t>Поставщика. Дальнейшее использование и применение Покупателем несоответствующего (дефектного) Товара возможно только после устранения Поставщиком несоответствий или способом, согласованным Поставщиком с Покупателем в немедленных мероприятиях Поставщика. Убытки (затраты), возникшие при этом у Покупателя, возмещаются Покупателю Поставщиком.</w:t>
      </w:r>
    </w:p>
    <w:p w14:paraId="0922FAD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4.20. При выявлении Покупателем несоответствий (дефектов) Товара, в обязательном порядке вводится дополнительный контроль качества Товара:</w:t>
      </w:r>
    </w:p>
    <w:p w14:paraId="1DFD558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4.20.1. В случае выявления повторного (два и более раза) в течение 360 календарных дней несоответствия (дефекта) на Товар одного и того же наименования, номенклатуры (ассортимента) Поставщик вводит 100% контроль качества поставляемого Покупателю Товара. Дополнительный контроль качества Товара в обязательном порядке вводится Поставщиком по требованию и на срок, указанный Покупателем либо срок, согласованный Поставщиком и Покупателем.</w:t>
      </w:r>
    </w:p>
    <w:p w14:paraId="1AC6227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3E23DDB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4.20.2. В случае выявления Покупателем несоответствия (дефекта) Товара, контролируемого </w:t>
      </w:r>
      <w:proofErr w:type="gramStart"/>
      <w:r w:rsidRPr="00AC4E6C">
        <w:rPr>
          <w:rFonts w:ascii="Times New Roman" w:hAnsi="Times New Roman" w:cs="Times New Roman"/>
        </w:rPr>
        <w:t>Поставщиком</w:t>
      </w:r>
      <w:proofErr w:type="gramEnd"/>
      <w:r w:rsidRPr="00AC4E6C">
        <w:rPr>
          <w:rFonts w:ascii="Times New Roman" w:hAnsi="Times New Roman" w:cs="Times New Roman"/>
        </w:rPr>
        <w:t xml:space="preserve"> Покупатель организует 100% контроль качества закупаемого у Поставщика Товара конкретного наименования, номенклатуры (ассортимента) на наличие соответствий его качеству, а Поставщик обязан возместить понесенные Покупателем при этом убытки (затраты) предварительно письменно согласованные между Покупателем и Поставщиком.</w:t>
      </w:r>
    </w:p>
    <w:p w14:paraId="00FE2DD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4.21. В случае обнаружения несоответствующего (дефектного) Товара, поставленного Поставщиком, приведшего к остановке и простою конвейера Покупателя из-за этого, Покупатель вправе взыскать с Поставщика пеню в размере __________бел. рублей, росс. рублей, долларов США, ЕВРО (выбрать необходимую валюту) за каждый час простоя конвейера Покупателя. Время остановки конвейера и начало его простоя отсчитывается через 4 часа, после уведомления Поставщика об остановке конвейера Покупателя по средствам электронной почты и/или факсимильной связи, и, если Поставщиком не приняты соответствующие меры по устранению причин остановки и простоя конвейера.</w:t>
      </w:r>
    </w:p>
    <w:p w14:paraId="32327CC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4.22. Покупатель вправе взыскать с Поставщика штраф в размере 5 базовых величин за повторное и каждое последующее выявление того же несоответствующего (дефектного) Товара одного и того же наименования, номенклатуры (ассортимента) в течение 360 календарных дней.</w:t>
      </w:r>
    </w:p>
    <w:p w14:paraId="55EADEE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4.23. Покупатель, в случае систематических (2 и более раза) нарушений требований потребителя (включая требования «Руководства по качеству для Поставщиков»), вправе обязать Поставщика пройти аудит в указанном Покупателе органе.</w:t>
      </w:r>
    </w:p>
    <w:p w14:paraId="2E7610C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4.24. За не предоставление отчета Поставщиком по исследованию причин несоответствий (дефекта) Товара (8D), Покупатель имеет право взыскать с Поставщика штраф в размере 5 базовых величин.</w:t>
      </w:r>
    </w:p>
    <w:p w14:paraId="026DB38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4.25. У Поставщика возникают обязательства перед Покупателем по разработке и предоставлению корректирующих мероприятий на основании информации об отказе (дефекте) Товара в гарантийный период, за исключением отказов включенных в перечень несоответствий, не признаваемых Поставщиком согласно перечню по п. 4.8 настоящего договора и, когда Поставщиком предоставлены письменные доказательства, что отказ возник после передачи Товара Покупателю вследствие нарушений Покупателем правил пользования Товаров, либо его хранения, либо третьих лиц, либо непреодолимой силы.</w:t>
      </w:r>
    </w:p>
    <w:p w14:paraId="458DF03B" w14:textId="77777777" w:rsidR="007E2633" w:rsidRPr="00AC4E6C" w:rsidRDefault="007E2633" w:rsidP="00AC4E6C">
      <w:pPr>
        <w:spacing w:after="0" w:line="240" w:lineRule="auto"/>
        <w:jc w:val="both"/>
        <w:rPr>
          <w:rFonts w:ascii="Times New Roman" w:hAnsi="Times New Roman" w:cs="Times New Roman"/>
        </w:rPr>
      </w:pPr>
    </w:p>
    <w:p w14:paraId="7145D04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w:t>
      </w:r>
      <w:r w:rsidRPr="00AC4E6C">
        <w:rPr>
          <w:rFonts w:ascii="Times New Roman" w:hAnsi="Times New Roman" w:cs="Times New Roman"/>
        </w:rPr>
        <w:tab/>
        <w:t>Порядок приемки товара по качеству и количеству</w:t>
      </w:r>
    </w:p>
    <w:p w14:paraId="1E53A077" w14:textId="77777777" w:rsidR="007E2633" w:rsidRPr="00AC4E6C" w:rsidRDefault="007E2633" w:rsidP="00AC4E6C">
      <w:pPr>
        <w:spacing w:after="0" w:line="240" w:lineRule="auto"/>
        <w:jc w:val="both"/>
        <w:rPr>
          <w:rFonts w:ascii="Times New Roman" w:hAnsi="Times New Roman" w:cs="Times New Roman"/>
        </w:rPr>
      </w:pPr>
    </w:p>
    <w:p w14:paraId="093FAE1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w:t>
      </w:r>
      <w:r w:rsidRPr="00AC4E6C">
        <w:rPr>
          <w:rFonts w:ascii="Times New Roman" w:hAnsi="Times New Roman" w:cs="Times New Roman"/>
        </w:rPr>
        <w:tab/>
        <w:t xml:space="preserve">Приемка Товара по количеству и (или) качеству осуществляется в соответствии с «Положением о приемке Товара по количеству и качеству», утвержденному постановлением Совета Министров Республики Беларусь № 1290 от 3 сентября 2008 г., в части, непротиворечащей условиям настоящего договора. </w:t>
      </w:r>
    </w:p>
    <w:p w14:paraId="6B06F01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w:t>
      </w:r>
      <w:r w:rsidRPr="00AC4E6C">
        <w:rPr>
          <w:rFonts w:ascii="Times New Roman" w:hAnsi="Times New Roman" w:cs="Times New Roman"/>
        </w:rPr>
        <w:tab/>
        <w:t>При обнаружении Покупателем несоответствии поставленного Товара требованиям по качеству, комплектности, маркировке, а также несоответствии требований по упаковке (тары) требованиям ГОСТ, ТУ, Договора, либо данным, указанным в сопроводительных документах, удостоверяющих качество и комплектность Товара (далее – несоответствие товара), Покупатель приостанавливает приемку Товара.</w:t>
      </w:r>
    </w:p>
    <w:p w14:paraId="04366C1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Покупатель в течение 3-х рабочих дней факсом либо другими средствами оперативной связи извещает Поставщика о выявленных несоответствиях товара с указанием характера несоответствия, места и времени его выявления, вызывает представителя Поставщика.</w:t>
      </w:r>
    </w:p>
    <w:p w14:paraId="36DE7DC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5.2.1.</w:t>
      </w:r>
      <w:r w:rsidRPr="00AC4E6C">
        <w:rPr>
          <w:rFonts w:ascii="Times New Roman" w:hAnsi="Times New Roman" w:cs="Times New Roman"/>
        </w:rPr>
        <w:tab/>
        <w:t xml:space="preserve">При обнаружении Покупателем расхождений по количеству (количество фактически поставленного Товара отличается от количества, указанного в накладных на Товар), Покупатель в </w:t>
      </w:r>
      <w:r w:rsidRPr="00AC4E6C">
        <w:rPr>
          <w:rFonts w:ascii="Times New Roman" w:hAnsi="Times New Roman" w:cs="Times New Roman"/>
        </w:rPr>
        <w:lastRenderedPageBreak/>
        <w:t>течение двух рабочих дней, с момента обнаружения расхождений, направляет в адрес Поставщика, сообщение (уведомление) о выявленных расхождениях по одному из способов: телеграммой, уведомлением, факсимильным сообщением или письмом.</w:t>
      </w:r>
    </w:p>
    <w:p w14:paraId="108D4FE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5.2.2.</w:t>
      </w:r>
      <w:r w:rsidRPr="00AC4E6C">
        <w:rPr>
          <w:rFonts w:ascii="Times New Roman" w:hAnsi="Times New Roman" w:cs="Times New Roman"/>
        </w:rPr>
        <w:tab/>
        <w:t>Стороны соглашаются, что приемка Товара по количеству тарных мест также будет осуществляться Покупателем без участия представителя Поставщика, за исключением случаев, когда доставка Товара осуществлялась с сопровождением уполномоченного представителя Поставщика, и его участия (присутствия) при приемке Товара.</w:t>
      </w:r>
    </w:p>
    <w:p w14:paraId="183F4BB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5.2.3.</w:t>
      </w:r>
      <w:r w:rsidRPr="00AC4E6C">
        <w:rPr>
          <w:rFonts w:ascii="Times New Roman" w:hAnsi="Times New Roman" w:cs="Times New Roman"/>
        </w:rPr>
        <w:tab/>
        <w:t>В случае, если по результату приемки Товара по количеству тарных мест, расхождения по количеству Товара отсутствуют, Покупатель ставит штамп о приемке в накладных Поставщика, указывает дату и время приемки Товара.</w:t>
      </w:r>
    </w:p>
    <w:p w14:paraId="4F48ED3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5.2.4.</w:t>
      </w:r>
      <w:r w:rsidRPr="00AC4E6C">
        <w:rPr>
          <w:rFonts w:ascii="Times New Roman" w:hAnsi="Times New Roman" w:cs="Times New Roman"/>
        </w:rPr>
        <w:tab/>
        <w:t>В случае, если при приемке Товара Покупатель обнаруживает расхождение Товара по количеству, Покупатель информирует Поставщика в соответствии с п.5.2.1, и составляет Акт о приемке, о чем делается отметка во всех экземплярах накладных. В течение 5-ти рабочих дней, с даты оформления акта, Поставщик выставляет корректировочный счёт-фактуру к основному счёту-фактуре, оформленный в соответствии с действующим законодательством. Покупатель оформляет дополнительную спецификацию на поставку и заказ на отгрузку для Поставщика.</w:t>
      </w:r>
    </w:p>
    <w:p w14:paraId="3BC2591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5.2.5.</w:t>
      </w:r>
      <w:r w:rsidRPr="00AC4E6C">
        <w:rPr>
          <w:rFonts w:ascii="Times New Roman" w:hAnsi="Times New Roman" w:cs="Times New Roman"/>
        </w:rPr>
        <w:tab/>
        <w:t>При обнаружении большего количества Товара по сравнению с количеством Товара, указанном в накладных, Покупатель, помимо направления сообщения и составления акта, указывает в сообщении, принятое решение о приёмке или отказе от приёмки Товара.</w:t>
      </w:r>
    </w:p>
    <w:p w14:paraId="29E07A9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5.2.6.</w:t>
      </w:r>
      <w:r w:rsidRPr="00AC4E6C">
        <w:rPr>
          <w:rFonts w:ascii="Times New Roman" w:hAnsi="Times New Roman" w:cs="Times New Roman"/>
        </w:rPr>
        <w:tab/>
        <w:t xml:space="preserve">Если Покупатель отказывается принять излишне поставленное количество Товара, то такой Товар, по усмотрению Покупателя, возвращается доставившим его транспортом, или остается у Покупателя на ответственном хранении. Срок ответственного хранения составляет 30 рабочих дней с момента получения такого Товара Покупателем в соответствии со временем, указанным в накладных и Акте. </w:t>
      </w:r>
    </w:p>
    <w:p w14:paraId="23CC6F7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обязан забрать излишне поставленный Товар в течение срока ответственного хранения, в противном случае Покупатель имеет право распорядиться им самостоятельно (в т.ч. уничтожить), а Поставщик обязан возместить все убытки Покупателя, связанные хранением и распоряжением таким Товаром, при получении требования от Покупателя. Покупатель обеспечивает хранение товара ненадлежащего качества в условиях, предотвращающих ухудшение его качества, отдельно от других товаров.</w:t>
      </w:r>
    </w:p>
    <w:p w14:paraId="74DC017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5.3.</w:t>
      </w:r>
      <w:r w:rsidRPr="00AC4E6C">
        <w:rPr>
          <w:rFonts w:ascii="Times New Roman" w:hAnsi="Times New Roman" w:cs="Times New Roman"/>
        </w:rPr>
        <w:tab/>
        <w:t>Поставщик обязан поставить все количество Товара, указанное в заказе на отгрузку, одной поставкой. В случае поставки Товара в меньшем количестве, Поставщик обязан незамедлительно поставить недостающее количество по тому же заказу на отгрузку Товара, если иное не согласовано с Покупателем. При восполнении недопоставки накладная должна содержать указание на тот же заказ на отгрузку и слово «допоставка».</w:t>
      </w:r>
    </w:p>
    <w:p w14:paraId="3730192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5.3.1.</w:t>
      </w:r>
      <w:r w:rsidRPr="00AC4E6C">
        <w:rPr>
          <w:rFonts w:ascii="Times New Roman" w:hAnsi="Times New Roman" w:cs="Times New Roman"/>
        </w:rPr>
        <w:tab/>
        <w:t>При обнаружении ошибочно поставленной продукции (не заказанной Покупателем и не являющейся предметом Договора), Покупатель в течение двух рабочих дней с момента обнаружения данного факта направляет Поставщику уведомление и составляет соответствующий Акт. Ошибочно поставленная продукция, по усмотрению Покупателя, возвращается доставившим его транспортом или остается у Покупателя на ответственном хранении на условиях, установленных п. 5.2.6 Договора, если иное не будет предусмотрено дополнительным соглашением Сторон.</w:t>
      </w:r>
    </w:p>
    <w:p w14:paraId="4B41C38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5.4.</w:t>
      </w:r>
      <w:r w:rsidRPr="00AC4E6C">
        <w:rPr>
          <w:rFonts w:ascii="Times New Roman" w:hAnsi="Times New Roman" w:cs="Times New Roman"/>
        </w:rPr>
        <w:tab/>
        <w:t>Если Поставщик, не обеспечивает потребности Покупателя в поставке, и Покупатель требует использовать более оперативный метод транспортировки Товара, чем первоначально предусмотренный Договором, Поставщик за свой счет произведет поставку в кратчайший возможный срок.</w:t>
      </w:r>
    </w:p>
    <w:p w14:paraId="34F82F5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5.4.1.</w:t>
      </w:r>
      <w:r w:rsidRPr="00AC4E6C">
        <w:rPr>
          <w:rFonts w:ascii="Times New Roman" w:hAnsi="Times New Roman" w:cs="Times New Roman"/>
        </w:rPr>
        <w:tab/>
        <w:t>Покупатель осуществляет оплату за фактически принятое количество Товара за вычетом стоимости недопоставленного Товара. Если на момент обнаружения недостачи (недопоставки) расчеты за поставленный Товар уже были произведены Покупателем, Покупатель вправе осуществить односторонний зачет стоимости недопоставленного Товара в счет будущих платежей по Договору.</w:t>
      </w:r>
    </w:p>
    <w:p w14:paraId="303D407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5.4.2.</w:t>
      </w:r>
      <w:r w:rsidRPr="00AC4E6C">
        <w:rPr>
          <w:rFonts w:ascii="Times New Roman" w:hAnsi="Times New Roman" w:cs="Times New Roman"/>
        </w:rPr>
        <w:tab/>
        <w:t>Если несоответствие товара установлено до наступления его оплаты, Покупатель вправе приостановить оплату товара ненадлежащего качества.</w:t>
      </w:r>
    </w:p>
    <w:p w14:paraId="38DF455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5.5. В случае несоответствия поставляемого Товара по количеству и (или) качеству вызов представителя Поставщика обязателен. </w:t>
      </w:r>
    </w:p>
    <w:p w14:paraId="6872E25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5.6. Представитель Поставщика обязан явиться в течение 3 рабочих дней (не считая времени, необходимого для проезда), иметь при себе подлинную надлежаще заверенную печатью </w:t>
      </w:r>
      <w:r w:rsidRPr="00AC4E6C">
        <w:rPr>
          <w:rFonts w:ascii="Times New Roman" w:hAnsi="Times New Roman" w:cs="Times New Roman"/>
        </w:rPr>
        <w:lastRenderedPageBreak/>
        <w:t xml:space="preserve">предприятия, за подписью руководителя предприятия, доверенность для приемки Товара по количеству и (или) качеству, в которой четко излагаются его полномочия на приемку Товара по количеству и (или) качеству, составление соответствующего акта и подписание его от имени Поставщика. </w:t>
      </w:r>
    </w:p>
    <w:p w14:paraId="1A62A42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В случае необходимости проведения дополнительных исследований, представитель Поставщика оставляет за собой право приезда к Покупателю с оборудованием, необходимым для проведения исследования. При этом материальные затраты по доставке оборудования несет Поставщик. В случае невозможности доставки оборудования, исследование проводится на оборудовании Покупателя.</w:t>
      </w:r>
    </w:p>
    <w:p w14:paraId="5540905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 результатам приёмки товара по качеству совместно с представителем Поставщика (представителем общественности) составляется Акт приемки товара по принятой у Покупателя форме. Такой акт считается согласием Поставщика с недостатками товара по качеству.</w:t>
      </w:r>
    </w:p>
    <w:p w14:paraId="28EE0C1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5.7.</w:t>
      </w:r>
      <w:r w:rsidRPr="00AC4E6C">
        <w:rPr>
          <w:rFonts w:ascii="Times New Roman" w:hAnsi="Times New Roman" w:cs="Times New Roman"/>
        </w:rPr>
        <w:tab/>
        <w:t xml:space="preserve"> При не явке представителя Поставщика, для приемки Товара по количеству и (или) качеству, в течение 5- и рабочих дней, от даты получения Поставщиком вызова от Покупателя, а также при возникновении разногласий при составлении двухстороннего акта приемки Товара по качеству, проверка качества Товара производится с участием представителя соответствующего органа Республики Беларусь по выбору Покупателя, с компенсацией понесенных затрат их привлечение за счет виновной стороны: </w:t>
      </w:r>
    </w:p>
    <w:p w14:paraId="4F5351F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этом Поставщик или его представитель имеет право проверить на месте фактическое состояние Товара подлежащего приемке по количеству и (или) качеству. При установлении вины Поставщика, Поставщик возмещает все расходы, связанные с привлечением представителя (представителей) органа, осуществляющего контроль качества продукции в Республике Беларусь.</w:t>
      </w:r>
    </w:p>
    <w:p w14:paraId="4A7CF2C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5.8.</w:t>
      </w:r>
      <w:r w:rsidRPr="00AC4E6C">
        <w:rPr>
          <w:rFonts w:ascii="Times New Roman" w:hAnsi="Times New Roman" w:cs="Times New Roman"/>
        </w:rPr>
        <w:tab/>
        <w:t xml:space="preserve"> Неполучение ответа на извещение и неявка представителя Поставщика в оговоренные настоящим Договором сроки, означают, что Поставщик подтвердил ненадлежащее качество Товара, и дает Покупателю право осуществить приемку в одностороннем порядке либо с привлечением представителя общественности и составлением акта по результатам приемки. При этом Покупатель вправе в одностороннем порядке распорядиться данным товаром.</w:t>
      </w:r>
    </w:p>
    <w:p w14:paraId="367AD26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5.9.</w:t>
      </w:r>
      <w:r w:rsidRPr="00AC4E6C">
        <w:rPr>
          <w:rFonts w:ascii="Times New Roman" w:hAnsi="Times New Roman" w:cs="Times New Roman"/>
        </w:rPr>
        <w:tab/>
        <w:t xml:space="preserve"> В случае подтверждения факта наличия несоответствия товара, Поставщик обязан в течение 2-х календарных дней, с момента, когда стало известно принять следующие меры:</w:t>
      </w:r>
    </w:p>
    <w:p w14:paraId="20E5800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по исключению дальнейших поставок некачественного и некомплектного товара (проверка имеющегося задела, немедленное введение 100% выходного контроля, в т.ч. товара, подлежащего отправке Покупателю);</w:t>
      </w:r>
    </w:p>
    <w:p w14:paraId="1F6E17A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приостановка отгрузки несоответствующего товара, находящегося в пути следования к Покупателю;</w:t>
      </w:r>
    </w:p>
    <w:p w14:paraId="5D8E9D4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корректирующие действия для устранения причин возникновения несоответствий товара;</w:t>
      </w:r>
    </w:p>
    <w:p w14:paraId="4334F32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сообщить Покупателю факсом либо другими средствами оперативной связи гарантированную дату поставки товара, соответствующего требованиям Покупателя. </w:t>
      </w:r>
    </w:p>
    <w:p w14:paraId="61600B4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5.10.</w:t>
      </w:r>
      <w:r w:rsidRPr="00AC4E6C">
        <w:rPr>
          <w:rFonts w:ascii="Times New Roman" w:hAnsi="Times New Roman" w:cs="Times New Roman"/>
        </w:rPr>
        <w:tab/>
        <w:t>С письменного согласия уполномоченного представителя Поставщика, Покупатель вправе составить акт приемки Товара по количеству и (или) качеству (рекламационный акт, акт о браке) в одностороннем порядке с участием представителя общественности Покупателя. Акт, составленный таким образом, имеет юридическую силу, в том числе и для обеих сторон, и дальнейшему пересмотру Поставщиком не подлежит.</w:t>
      </w:r>
    </w:p>
    <w:p w14:paraId="3C9CCDC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5.11.</w:t>
      </w:r>
      <w:r w:rsidRPr="00AC4E6C">
        <w:rPr>
          <w:rFonts w:ascii="Times New Roman" w:hAnsi="Times New Roman" w:cs="Times New Roman"/>
        </w:rPr>
        <w:tab/>
        <w:t>Несоответствующий Товар, выявленный на входном контроле, при обкатке (испытаний), в процессе производства подлежит возврату Поставщику с взысканием стоимости несоответствующего Товара и расходов (затрат), вытекающих из несоответствующего качества Товара на всех стадиях приемки, переработки, хранения, транспортировки, утилизации и т.п. Поставщик возмещает Покупателю стоимость несоответствующего Товара и все расходы (затраты) от поставки несоответствующего Товара, в претензионном порядке. Возмещение затрат производится на основании соответствующего акта, калькуляции и выставленной претензии, по нормам и расценкам, действующим у Покупателя в срок 30 календарных дней с момента предъявления требования Покупателя.</w:t>
      </w:r>
    </w:p>
    <w:p w14:paraId="668E125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5.12.</w:t>
      </w:r>
      <w:r w:rsidRPr="00AC4E6C">
        <w:rPr>
          <w:rFonts w:ascii="Times New Roman" w:hAnsi="Times New Roman" w:cs="Times New Roman"/>
        </w:rPr>
        <w:tab/>
        <w:t>По письменному согласию Покупателя, при выявлении несоответствующего Товара на входном контроле, при обкатке (испытании), в процессе производства допускается восстановление несоответствующего Товара Поставщиком в течение 15 календарных дней с момента обнаружения несоответствующего Товара, при условии обеспечения соответствия требованиям, предъявляемым к годному Товару по результатам приемки Товара Покупателем:</w:t>
      </w:r>
    </w:p>
    <w:p w14:paraId="7363954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если остаточный срок хранения восстановленного Товара не менее 80%;</w:t>
      </w:r>
    </w:p>
    <w:p w14:paraId="4E62018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 если Товар восстановлен не позднее месяца следующего за месяцем поставки для Товара без маркированной даты производства.</w:t>
      </w:r>
    </w:p>
    <w:p w14:paraId="20E0ADD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5.13.</w:t>
      </w:r>
      <w:r w:rsidRPr="00AC4E6C">
        <w:rPr>
          <w:rFonts w:ascii="Times New Roman" w:hAnsi="Times New Roman" w:cs="Times New Roman"/>
        </w:rPr>
        <w:tab/>
        <w:t>Несоответствующий Товар, не выявленный при входном контроле, в процессе производства, считается несоответствующим Товаром со скрытыми дефектами по вине Поставщика.</w:t>
      </w:r>
    </w:p>
    <w:p w14:paraId="667B0F1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5.14.</w:t>
      </w:r>
      <w:r w:rsidRPr="00AC4E6C">
        <w:rPr>
          <w:rFonts w:ascii="Times New Roman" w:hAnsi="Times New Roman" w:cs="Times New Roman"/>
        </w:rPr>
        <w:tab/>
        <w:t xml:space="preserve">Поставщик обязан вывезти несоответствующий Товар со склада Покупателя своими силами и за свой счет в течение 10 календарных дней с момента предоставления Покупателем в адрес Поставщика соответствующего письменного уведомления и копии надлежащим образом оформленного акта о приемке Товара по количеству и (или) качеству. Направления уведомления и предоставление вышеуказанного акта будет считаться исполненным Покупателем при направлении их Поставщику по электронной почте и/или факсимильной связи. </w:t>
      </w:r>
    </w:p>
    <w:p w14:paraId="19FEBF5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5.15.</w:t>
      </w:r>
      <w:r w:rsidRPr="00AC4E6C">
        <w:rPr>
          <w:rFonts w:ascii="Times New Roman" w:hAnsi="Times New Roman" w:cs="Times New Roman"/>
        </w:rPr>
        <w:tab/>
        <w:t>Несоответствующий Товар, должен быть заменен на новый, в кратчайший срок, но не позднее четырнадцати дней со дня возврата от Покупателя. При этом Товар, должен соответствовать всем установленным требованиям Покупателя.</w:t>
      </w:r>
    </w:p>
    <w:p w14:paraId="5CFF729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необходимости проведения исследования, вывоз Товара осуществляется за счёт и силами Поставщика, независимо от результатов исследования.</w:t>
      </w:r>
    </w:p>
    <w:p w14:paraId="4EDB68E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5.16.</w:t>
      </w:r>
      <w:r w:rsidRPr="00AC4E6C">
        <w:rPr>
          <w:rFonts w:ascii="Times New Roman" w:hAnsi="Times New Roman" w:cs="Times New Roman"/>
        </w:rPr>
        <w:tab/>
        <w:t xml:space="preserve">Не вывезенный Поставщиком несоответствующий Товар, подлежащий возврату в срок, указанный в настоящем пункте, признается несоответствующим требованиям по качеству, и утилизируется Покупателем через 30 рабочих дней после письменного уведомления об этом Поставщика Покупателем. Направление уведомления будет считаться исполненным Покупателем при направлении их Поставщику по электронной почте и/или факсимильной связи. </w:t>
      </w:r>
    </w:p>
    <w:p w14:paraId="5254A7F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5.17.</w:t>
      </w:r>
      <w:r w:rsidRPr="00AC4E6C">
        <w:rPr>
          <w:rFonts w:ascii="Times New Roman" w:hAnsi="Times New Roman" w:cs="Times New Roman"/>
        </w:rPr>
        <w:tab/>
        <w:t>В случае отсутствия со стороны Поставщика каких-либо действий, в течение 30 рабочих дней с момента извещения о выявлении некачественного или некомплектного товара, товар признается несоответствующим требованиям по качеству, и утилизируется в установленном порядке с составлением акта утилизации.</w:t>
      </w:r>
    </w:p>
    <w:p w14:paraId="14BD3342" w14:textId="77777777" w:rsidR="007E2633" w:rsidRPr="00AC4E6C" w:rsidRDefault="007E2633" w:rsidP="00AC4E6C">
      <w:pPr>
        <w:spacing w:after="0" w:line="240" w:lineRule="auto"/>
        <w:jc w:val="both"/>
        <w:rPr>
          <w:rFonts w:ascii="Times New Roman" w:hAnsi="Times New Roman" w:cs="Times New Roman"/>
        </w:rPr>
      </w:pPr>
    </w:p>
    <w:p w14:paraId="3964341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w:t>
      </w:r>
      <w:r w:rsidRPr="00AC4E6C">
        <w:rPr>
          <w:rFonts w:ascii="Times New Roman" w:hAnsi="Times New Roman" w:cs="Times New Roman"/>
        </w:rPr>
        <w:tab/>
        <w:t>Гарантийные обязательства</w:t>
      </w:r>
    </w:p>
    <w:p w14:paraId="542FD470" w14:textId="77777777" w:rsidR="007E2633" w:rsidRPr="00AC4E6C" w:rsidRDefault="007E2633" w:rsidP="00AC4E6C">
      <w:pPr>
        <w:spacing w:after="0" w:line="240" w:lineRule="auto"/>
        <w:jc w:val="both"/>
        <w:rPr>
          <w:rFonts w:ascii="Times New Roman" w:hAnsi="Times New Roman" w:cs="Times New Roman"/>
        </w:rPr>
      </w:pPr>
    </w:p>
    <w:p w14:paraId="49F5A45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6.1.</w:t>
      </w:r>
      <w:r w:rsidRPr="00AC4E6C">
        <w:rPr>
          <w:rFonts w:ascii="Times New Roman" w:hAnsi="Times New Roman" w:cs="Times New Roman"/>
        </w:rPr>
        <w:tab/>
        <w:t>При выходе из строя Товара в составе конечной продукции Покупателя в период ее гарантийной эксплуатации Покупатель обязан письменно, в течение суток, уведомить Поставщика о поступившем сообщении по отказу (претензии по качеству конченого изделия).</w:t>
      </w:r>
    </w:p>
    <w:p w14:paraId="6FAEFE7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6.1.1. Покупатель (его представитель) вправе демонтировать вышедший из строя Товар Поставщика в составе конечной продукции Покупателя, не дожидаясь ответа Поставщика, обеспечивает сохранность несоответствующего Товара. По запросу Поставщика, и за его счет, возвращает несоответствующий Товар Поставщику либо, по прибытию Поставщика, предъявляет для осмотра.</w:t>
      </w:r>
    </w:p>
    <w:p w14:paraId="2764F90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6.1.2. Покупатель (его представитель) после замены вышедшего из строя Товара Поставщика в составе конечной продукции, составляет акт – рекламации. </w:t>
      </w:r>
    </w:p>
    <w:p w14:paraId="67B2DE5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6.2.</w:t>
      </w:r>
      <w:r w:rsidRPr="00AC4E6C">
        <w:rPr>
          <w:rFonts w:ascii="Times New Roman" w:hAnsi="Times New Roman" w:cs="Times New Roman"/>
        </w:rPr>
        <w:tab/>
        <w:t xml:space="preserve">Поставщик обязан не позднее, чем на следующий рабочий день после получения извещения Покупателя, письменно направить Покупателю предложения, с алгоритмом действий по отказу поставленного Товара: </w:t>
      </w:r>
    </w:p>
    <w:p w14:paraId="54092E3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командирование представителя Поставщика для участия с Покупателем (его представителю) при определении причин отказа Товара в составе конечного изделия Покупателя, составления акта-рекламации; командирование представителя Поставщика к Покупателю (его представителю, сервисный центр) для участия в проверке качества, проведения технической экспертизы (исследования, осмотра) для определения причин отказа Товара,  виновной стороны, составления акта; удовлетворение претензии к качеству Товара по результату дистанционного рассмотрения  рекламационных материалов,</w:t>
      </w:r>
    </w:p>
    <w:p w14:paraId="7F3EAFB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22E736F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с указанием способа удовлетворения претензии в соответствии с требованиями Гражданского Кодекса Республики Беларусь. </w:t>
      </w:r>
    </w:p>
    <w:p w14:paraId="1B33E8B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6.2.1. В случае не предоставления Поставщиком Товара, письменного ответа на запрос (требование, извещение) Покупателя (его представителя) либо неприбытие представителя Поставщика в установленные сроки по запросу (требованию), означают, что Поставщик подтвердил ненадлежащее качество Товара. При этом Покупатель вправе в одностороннем порядке распорядиться данным товаром.</w:t>
      </w:r>
    </w:p>
    <w:p w14:paraId="31735F3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6.3. Письменный запрос (требование) на возврат несоответствующего Товара либо прибытие Поставщика к Покупателю (его представителю, сервисный центр) для участия в проверке качества, </w:t>
      </w:r>
      <w:r w:rsidRPr="00AC4E6C">
        <w:rPr>
          <w:rFonts w:ascii="Times New Roman" w:hAnsi="Times New Roman" w:cs="Times New Roman"/>
        </w:rPr>
        <w:lastRenderedPageBreak/>
        <w:t>проведения технической экспертизы (исследования, осмотра), должен быть направлен Поставщиком, и получен Покупателем не позднее в десятидневный календарный срок.</w:t>
      </w:r>
    </w:p>
    <w:p w14:paraId="3217A2C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6.4.</w:t>
      </w:r>
      <w:r w:rsidRPr="00AC4E6C">
        <w:rPr>
          <w:rFonts w:ascii="Times New Roman" w:hAnsi="Times New Roman" w:cs="Times New Roman"/>
        </w:rPr>
        <w:tab/>
        <w:t xml:space="preserve">В случае, если Поставщик Товара принимает решение о направлении своего представителя для проведения экспертизы, (исследования, осмотра) замененного несоответствующего Товара в условиях Покупателя (его представителя), то в течение 10 календарных дней направляет своего представителя (с надлежащим образом оформленной доверенностью). По результату технической экспертизы (исследования, осмотра) Поставщиком составляется акт (заключение) по несоответствующему Товара с указанием причины несоответствия, виновной стороны, способа компенсации затрат. Акт направляется Покупателю в течение 5 рабочих дней с даты подписания. </w:t>
      </w:r>
    </w:p>
    <w:p w14:paraId="4FCDA80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6.4.1. В случае, если Поставщик Товара принимает решение по дистанционному рассмотрению рекламационных материалов по несоответствию Товара, то в течение 10 рабочих дней направляет Покупателю (его представителю), принятое обоснованное заключение (решение) о гарантийном рассмотрении несоответствующего Товара, с указанием причины несоответствия, виновную сторону, способа компенсации (затрат) и принимаемые корректирующие меры по несоответствию.</w:t>
      </w:r>
    </w:p>
    <w:p w14:paraId="1FB403A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6.4.2.</w:t>
      </w:r>
      <w:r w:rsidRPr="00AC4E6C">
        <w:rPr>
          <w:rFonts w:ascii="Times New Roman" w:hAnsi="Times New Roman" w:cs="Times New Roman"/>
        </w:rPr>
        <w:tab/>
        <w:t>В случае, принятия решения Поставщиком Товара, что для установления причин отказа необходима экспертиза вышедшего из строя Товара в условиях производства Поставщика, он осуществляет доставку отказавшего Товара (узлов, агрегатов) за свой счет в место, где будет проводиться экспертиза.</w:t>
      </w:r>
    </w:p>
    <w:p w14:paraId="57FD528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Не вывезенный Поставщиком несоответствующий Товар утилизируется Покупателем (его представитель), через 30 календарных дней после письменного уведомления Поставщика Покупателем.</w:t>
      </w:r>
    </w:p>
    <w:p w14:paraId="2C548AC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6.4.2.1.</w:t>
      </w:r>
      <w:r w:rsidRPr="00AC4E6C">
        <w:rPr>
          <w:rFonts w:ascii="Times New Roman" w:hAnsi="Times New Roman" w:cs="Times New Roman"/>
        </w:rPr>
        <w:tab/>
        <w:t xml:space="preserve"> Поставщик обязан провести экспертизу в течение 15 календарных дней с даты поступление несоответствующего Товара, и письменно уведомить Покупателя о ее результатах, представив обоснованное заключение. Поставщик Товара отвечает за недостатки Товара, если не докажет, что эти недостатки возникли после передачи Товара Покупателю вследствие нарушения Покупателем правил пользования Товаром или его хранения, либо действия третьих лиц, либо непреодолимой силы. </w:t>
      </w:r>
    </w:p>
    <w:p w14:paraId="425C6D1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этом Покупатель и (или) представитель сервисного центра Покупателя вправе участвовать в проведении экспертизы у Поставщика Товара. Поставщик, уведомляет Покупателя, не позднее, чем за 10 календарных дней до момента проведения экспертизы, о месте и времени ее проведения.</w:t>
      </w:r>
    </w:p>
    <w:p w14:paraId="6ED2477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При наличии замечаний (несогласия) Покупателя по заключению Поставщика Товара (квалификация отказа Товара и виновной стороны), Покупатель в течение 10 календарных дней направляет аргументирование заключение Поставщику Товара для пересмотра принятого решения. При необходимости, командируется представитель Покупателя, для повторной совместной технической экспертизы (исследования) несоответствующего Товара. </w:t>
      </w:r>
    </w:p>
    <w:p w14:paraId="140DD72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При повторном отказе Поставщика Товара, в пересмотре заключения (решения) по причине выхода из строя Товара, с учетом аргументированного заключения (обращения, мнения) Покупателя, Покупатель оставляет за собой право направить материалы по несоответствующему Товару для претензионной работы, далее в судебном порядке.    </w:t>
      </w:r>
    </w:p>
    <w:p w14:paraId="72041BD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6.5. В случае, не подтверждения вины Поставщика, в выходе из строя поставляемого Товара, и согласования заключения с Покупателем, Покупатель (его представитель) возвращает данный Товар своими силами, и за свой счет. Возврат Товара Поставщика осуществляется с сопровождением заключения по Товару. </w:t>
      </w:r>
    </w:p>
    <w:p w14:paraId="22AC8F5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6.6.</w:t>
      </w:r>
      <w:r w:rsidRPr="00AC4E6C">
        <w:rPr>
          <w:rFonts w:ascii="Times New Roman" w:hAnsi="Times New Roman" w:cs="Times New Roman"/>
        </w:rPr>
        <w:tab/>
        <w:t xml:space="preserve">В гарантийный период эксплуатации, по письменному согласию Покупателя, возможна замена несоответствующего Товара Поставщиком на годный, не позднее 15 календарных дней, с даты обнаружения несоответствия (дефекта) Товара. Допускается, в 15-тидневный календарный срок, восстановление несоответствующего (дефектного) Товара Поставщиком, при условии обеспечения соответствия требованиям, предъявляемым к годному и новому Товару по результатам приемки Покупателем, если остаточный срок хранения восстановленного Товара не менее 80%. </w:t>
      </w:r>
    </w:p>
    <w:p w14:paraId="5104229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6.7.</w:t>
      </w:r>
      <w:r w:rsidRPr="00AC4E6C">
        <w:rPr>
          <w:rFonts w:ascii="Times New Roman" w:hAnsi="Times New Roman" w:cs="Times New Roman"/>
        </w:rPr>
        <w:tab/>
        <w:t>Поставщик обеспечивает техническую поддержку Покупателя «24 часа 7 календарных дней в неделю» в период гарантийной эксплуатации Товара.</w:t>
      </w:r>
    </w:p>
    <w:p w14:paraId="26AF21B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6.8.</w:t>
      </w:r>
      <w:r w:rsidRPr="00AC4E6C">
        <w:rPr>
          <w:rFonts w:ascii="Times New Roman" w:hAnsi="Times New Roman" w:cs="Times New Roman"/>
        </w:rPr>
        <w:tab/>
        <w:t>Поставщик обязан организовать, и обеспечить изготовление, поставку Покупателю запасных частей, необходимых для ремонта и технического обслуживания Товара, в объемах и ассортименте в течение срока производства товара, после снятия его с производства - в течение десяти лет со дня прекращения выпуска товара.</w:t>
      </w:r>
    </w:p>
    <w:p w14:paraId="27AC574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6.9.</w:t>
      </w:r>
      <w:r w:rsidRPr="00AC4E6C">
        <w:rPr>
          <w:rFonts w:ascii="Times New Roman" w:hAnsi="Times New Roman" w:cs="Times New Roman"/>
        </w:rPr>
        <w:tab/>
        <w:t xml:space="preserve">Срок действия договора в части гарантийного обслуживания Товара в эксплуатации, истекает после выполнения Поставщиком всех гарантийных обязательств на поставленный Товар, </w:t>
      </w:r>
      <w:r w:rsidRPr="00AC4E6C">
        <w:rPr>
          <w:rFonts w:ascii="Times New Roman" w:hAnsi="Times New Roman" w:cs="Times New Roman"/>
        </w:rPr>
        <w:lastRenderedPageBreak/>
        <w:t xml:space="preserve">а также до полного возмещения убытков (затрат), причиненных Покупателю, из-за поставки несоответствующего (дефектного) Товара Поставщиком Покупателю, по настоящему договору. </w:t>
      </w:r>
    </w:p>
    <w:p w14:paraId="199DC9D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w:t>
      </w:r>
      <w:r w:rsidRPr="00AC4E6C">
        <w:rPr>
          <w:rFonts w:ascii="Times New Roman" w:hAnsi="Times New Roman" w:cs="Times New Roman"/>
        </w:rPr>
        <w:tab/>
        <w:t>Ответственность сторон</w:t>
      </w:r>
    </w:p>
    <w:p w14:paraId="5554FEAB" w14:textId="77777777" w:rsidR="007E2633" w:rsidRPr="00AC4E6C" w:rsidRDefault="007E2633" w:rsidP="00AC4E6C">
      <w:pPr>
        <w:spacing w:after="0" w:line="240" w:lineRule="auto"/>
        <w:jc w:val="both"/>
        <w:rPr>
          <w:rFonts w:ascii="Times New Roman" w:hAnsi="Times New Roman" w:cs="Times New Roman"/>
        </w:rPr>
      </w:pPr>
    </w:p>
    <w:p w14:paraId="38BABD7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w:t>
      </w:r>
      <w:r w:rsidRPr="00AC4E6C">
        <w:rPr>
          <w:rFonts w:ascii="Times New Roman" w:hAnsi="Times New Roman" w:cs="Times New Roman"/>
        </w:rPr>
        <w:tab/>
        <w:t>Во всем, что не предусмотрено условиями данного Договора, за неисполнение договорных обязательств Стороны несут ответственность в соответствии с действующим законодательством Республики Беларусь.</w:t>
      </w:r>
      <w:r w:rsidRPr="00AC4E6C">
        <w:rPr>
          <w:rFonts w:ascii="Times New Roman" w:hAnsi="Times New Roman" w:cs="Times New Roman"/>
        </w:rPr>
        <w:tab/>
      </w:r>
    </w:p>
    <w:p w14:paraId="6F04364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7.2.</w:t>
      </w:r>
      <w:r w:rsidRPr="00AC4E6C">
        <w:rPr>
          <w:rFonts w:ascii="Times New Roman" w:hAnsi="Times New Roman" w:cs="Times New Roman"/>
        </w:rPr>
        <w:tab/>
        <w:t xml:space="preserve">Если качество всей партии или части партии Товара окажется не соответствующей требованиям, установленным настоящим Договором, по вине Поставщика, Покупатель вправе отказаться от приемки всей партии Товара, а также вправе потребовать уплаты штрафа в размере 10% от стоимости данной партии Товара. </w:t>
      </w:r>
    </w:p>
    <w:p w14:paraId="0FA43CA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7.3.</w:t>
      </w:r>
      <w:r w:rsidRPr="00AC4E6C">
        <w:rPr>
          <w:rFonts w:ascii="Times New Roman" w:hAnsi="Times New Roman" w:cs="Times New Roman"/>
        </w:rPr>
        <w:tab/>
        <w:t xml:space="preserve">В случае поставки Товара, с превышением согласованного уровня дефектности в течение года или поставленной партии Товара, Поставщик обязан предоставлять скидку в размере 3% (три процента) от цены Договора на последующие поставки Товара в рамках согласованного объема по настоящему Договору. </w:t>
      </w:r>
    </w:p>
    <w:p w14:paraId="2AB6D4B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7.4.</w:t>
      </w:r>
      <w:r w:rsidRPr="00AC4E6C">
        <w:rPr>
          <w:rFonts w:ascii="Times New Roman" w:hAnsi="Times New Roman" w:cs="Times New Roman"/>
        </w:rPr>
        <w:tab/>
        <w:t>Расходы Покупателя по проведению входного контроля несоответствующего Товара относятся на Поставщика, что оформляется в виде счета-фактуры, калькуляции затрат или акта выполненных работ на проведение приемки Товара по качеству в рамках исполнения настоящего Договора.</w:t>
      </w:r>
    </w:p>
    <w:p w14:paraId="430B3D5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7.5.</w:t>
      </w:r>
      <w:r w:rsidRPr="00AC4E6C">
        <w:rPr>
          <w:rFonts w:ascii="Times New Roman" w:hAnsi="Times New Roman" w:cs="Times New Roman"/>
        </w:rPr>
        <w:tab/>
        <w:t xml:space="preserve">В случае просрочки поставки, недопоставки Товара, либо несвоевременного распоряжения несоответствующим Товаром Поставщик обязан уплатить по требованию Покупателя пеню в размере 0,2% от стоимости неисполненного обязательства за каждый день просрочки. </w:t>
      </w:r>
    </w:p>
    <w:p w14:paraId="213DB3D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7.6.</w:t>
      </w:r>
      <w:r w:rsidRPr="00AC4E6C">
        <w:rPr>
          <w:rFonts w:ascii="Times New Roman" w:hAnsi="Times New Roman" w:cs="Times New Roman"/>
        </w:rPr>
        <w:tab/>
        <w:t>В случае просрочки платежа за поставленный качественный Товар по требованию Поставщика Покупатель уплачивает пеню в размере однодневной ставки рефинансирования Национального Банка Республики Беларусь за каждый день просрочки платежа на неоплаченную сумму, но не более 10% от суммы неисполненного обязательства.</w:t>
      </w:r>
    </w:p>
    <w:p w14:paraId="5728E22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7.7.</w:t>
      </w:r>
      <w:r w:rsidRPr="00AC4E6C">
        <w:rPr>
          <w:rFonts w:ascii="Times New Roman" w:hAnsi="Times New Roman" w:cs="Times New Roman"/>
        </w:rPr>
        <w:tab/>
        <w:t>Уплата штрафных санкций не освобождает виновную сторону от выполнения своих обязательств по настоящему Договору.</w:t>
      </w:r>
    </w:p>
    <w:p w14:paraId="56798C1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7.8.</w:t>
      </w:r>
      <w:r w:rsidRPr="00AC4E6C">
        <w:rPr>
          <w:rFonts w:ascii="Times New Roman" w:hAnsi="Times New Roman" w:cs="Times New Roman"/>
        </w:rPr>
        <w:tab/>
        <w:t>В случае нарушения срока поставки Товара, указанного в п.3.2. по вине Поставщика, последний обязан по требованию Покупателя возвратить предоплату на расчетный счет Покупателя в срок до 15 (пятнадцати) календарных дней. В случае невозврата предоплаты устанавливается ответственность в виде уплаты пени в размере 0,2% за каждый день просрочки от суммы неисполненного обязательства (условие настоящего пункта прописывается в договорах с предоплатой).</w:t>
      </w:r>
    </w:p>
    <w:p w14:paraId="10016EC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7.9.</w:t>
      </w:r>
      <w:r w:rsidRPr="00AC4E6C">
        <w:rPr>
          <w:rFonts w:ascii="Times New Roman" w:hAnsi="Times New Roman" w:cs="Times New Roman"/>
        </w:rPr>
        <w:tab/>
        <w:t>В случае выявления скрытых дефектов или других несоответствий (в том числе согласованным ТУ) присущих определенной партии продукции, либо всем изделиям, поставленным на условиях настоящего Договора (нарушение технологии изготовления, несоответствие характеристик материалов использованных при изготовлении продукции требуемым, несогласованное изменение конструкции, повлекшее ухудшение потребительских свойств</w:t>
      </w:r>
    </w:p>
    <w:p w14:paraId="2204C41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2BE40F8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продукции и т.п.) Поставщик обязан, в течение 36 часов с момента выявления возможных причин отказов, которые могут произойти в будущем, предпринять упреждающие меры для устранения возможных отказов и их последствий.</w:t>
      </w:r>
    </w:p>
    <w:p w14:paraId="6734B86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7.10. В случае причинения ущерба здоровью или имуществу третьих лиц в результате дефектов поставленного товара и установления вины Поставщика, Поставщик возмещает ущерб, понесенный третьим лицом в полном объеме.</w:t>
      </w:r>
    </w:p>
    <w:p w14:paraId="6C9466F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7.11. В случае срыва плана производства и нарушения сроков поставки конечной продукции Покупателя в результате дефектов поставленного товара и установления вины Поставщика, Поставщик возмещает ущерб, понесенный Покупателем. Поставщик также обязан уплатить пеню в размере 0,1% от суммы общей поставки Покупателю в случае простоя сборочного конвейера и цехов Покупателя из-за поставки несоответствующего товара (согласно расчета Покупателя).</w:t>
      </w:r>
    </w:p>
    <w:p w14:paraId="143F207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7.12. Покупатель применяет штрафные санкции (неустойку) в размере 25% от стоимости некачественного товара, подтвержденного в соответствии с разделом 4 настоящего Договора. </w:t>
      </w:r>
    </w:p>
    <w:p w14:paraId="54CD767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7.13. При выявлении брака в последующей партии, по какому-либо параметру поставленного товара, на входном контроле и в процессе производства, Покупатель применяет к Поставщику штрафные санкции в размере 25% от стоимости поставленного несоответствующего товара.</w:t>
      </w:r>
    </w:p>
    <w:p w14:paraId="6947332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7.14. В случае нарушения сроков замены несоответствующего товара либо возмещения его стоимости, Поставщик уплачивает Покупателю пеню в размере 0,5% от стоимости несоответствующего товара за каждый календарный день просрочки в удовлетворении обязательств по требованию Покупателя.</w:t>
      </w:r>
    </w:p>
    <w:p w14:paraId="6B837E7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7.15. В случае, если забракованный товар модернизирован, либо исключен из поставки по настоящему договору на дату рекламационного акта и претензии Покупателя, Поставщик обязан возместить стоимость дефектного товара либо заменить на модернизированный в течение 10 календарных дней с момента требования Покупателя.</w:t>
      </w:r>
    </w:p>
    <w:p w14:paraId="2E98A19C" w14:textId="77777777" w:rsidR="007E2633" w:rsidRPr="00AC4E6C" w:rsidRDefault="007E2633" w:rsidP="00AC4E6C">
      <w:pPr>
        <w:spacing w:after="0" w:line="240" w:lineRule="auto"/>
        <w:jc w:val="both"/>
        <w:rPr>
          <w:rFonts w:ascii="Times New Roman" w:hAnsi="Times New Roman" w:cs="Times New Roman"/>
        </w:rPr>
      </w:pPr>
    </w:p>
    <w:p w14:paraId="307C9EA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8.</w:t>
      </w:r>
      <w:r w:rsidRPr="00AC4E6C">
        <w:rPr>
          <w:rFonts w:ascii="Times New Roman" w:hAnsi="Times New Roman" w:cs="Times New Roman"/>
        </w:rPr>
        <w:tab/>
        <w:t>Форс-мажорные обстоятельства</w:t>
      </w:r>
    </w:p>
    <w:p w14:paraId="37DE9933" w14:textId="77777777" w:rsidR="007E2633" w:rsidRPr="00AC4E6C" w:rsidRDefault="007E2633" w:rsidP="00AC4E6C">
      <w:pPr>
        <w:spacing w:after="0" w:line="240" w:lineRule="auto"/>
        <w:jc w:val="both"/>
        <w:rPr>
          <w:rFonts w:ascii="Times New Roman" w:hAnsi="Times New Roman" w:cs="Times New Roman"/>
        </w:rPr>
      </w:pPr>
    </w:p>
    <w:p w14:paraId="71A8060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8.1.</w:t>
      </w:r>
      <w:r w:rsidRPr="00AC4E6C">
        <w:rPr>
          <w:rFonts w:ascii="Times New Roman" w:hAnsi="Times New Roman" w:cs="Times New Roman"/>
        </w:rPr>
        <w:tab/>
        <w:t>При наступлении форс-мажорных обстоятельств, Стороны освобождаются от своих обязательств до окончания указанных обстоятельств, если сторона, для которой они наступили, в течение 10 (десяти) рабочих дней в письменной форме уведомляет другую сторону о причинах невыполнения условий Договора с предоставлением документов, заверенных соответствующей Торгово-промышленной палатой (Далее по тексту «ТПП»).</w:t>
      </w:r>
    </w:p>
    <w:p w14:paraId="55FC25D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8.2.</w:t>
      </w:r>
      <w:r w:rsidRPr="00AC4E6C">
        <w:rPr>
          <w:rFonts w:ascii="Times New Roman" w:hAnsi="Times New Roman" w:cs="Times New Roman"/>
        </w:rPr>
        <w:tab/>
        <w:t>Под форс-мажорными обстоятельствами следует понимать обстоятельства непреодолимой силы или чрезвычайного характера, которые Стороны не могли предвидеть и предотвратить, в частности - землетрясения, наводнения, пожары, стихийные бедствия, запретительные действия властей, военные действия, забастовки, кроме как на предприятиях Поставщика и Покупателя.</w:t>
      </w:r>
    </w:p>
    <w:p w14:paraId="4544872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7101485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В этом случае исполнение обязательств считается продленным на период действия форс-мажорных обстоятельств.</w:t>
      </w:r>
    </w:p>
    <w:p w14:paraId="594130C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8.3.</w:t>
      </w:r>
      <w:r w:rsidRPr="00AC4E6C">
        <w:rPr>
          <w:rFonts w:ascii="Times New Roman" w:hAnsi="Times New Roman" w:cs="Times New Roman"/>
        </w:rPr>
        <w:tab/>
        <w:t>В случае если форс-мажорные обстоятельства будут продолжаться свыше трех месяцев, любая сторона вправе в одностороннем порядке расторгнуть Договор без возмещения другой стороне убытков, за исключением оплаты поставленного до момента расторжения Договора Товара.</w:t>
      </w:r>
    </w:p>
    <w:p w14:paraId="34F865C2" w14:textId="77777777" w:rsidR="007E2633" w:rsidRPr="00AC4E6C" w:rsidRDefault="007E2633" w:rsidP="00AC4E6C">
      <w:pPr>
        <w:spacing w:after="0" w:line="240" w:lineRule="auto"/>
        <w:jc w:val="both"/>
        <w:rPr>
          <w:rFonts w:ascii="Times New Roman" w:hAnsi="Times New Roman" w:cs="Times New Roman"/>
        </w:rPr>
      </w:pPr>
    </w:p>
    <w:p w14:paraId="386490C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w:t>
      </w:r>
      <w:r w:rsidRPr="00AC4E6C">
        <w:rPr>
          <w:rFonts w:ascii="Times New Roman" w:hAnsi="Times New Roman" w:cs="Times New Roman"/>
        </w:rPr>
        <w:tab/>
        <w:t>Порядок разрешения споров</w:t>
      </w:r>
    </w:p>
    <w:p w14:paraId="0513F3B3" w14:textId="77777777" w:rsidR="007E2633" w:rsidRPr="00AC4E6C" w:rsidRDefault="007E2633" w:rsidP="00AC4E6C">
      <w:pPr>
        <w:spacing w:after="0" w:line="240" w:lineRule="auto"/>
        <w:jc w:val="both"/>
        <w:rPr>
          <w:rFonts w:ascii="Times New Roman" w:hAnsi="Times New Roman" w:cs="Times New Roman"/>
        </w:rPr>
      </w:pPr>
    </w:p>
    <w:p w14:paraId="6978CAB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9.1.</w:t>
      </w:r>
      <w:r w:rsidRPr="00AC4E6C">
        <w:rPr>
          <w:rFonts w:ascii="Times New Roman" w:hAnsi="Times New Roman" w:cs="Times New Roman"/>
        </w:rPr>
        <w:tab/>
        <w:t>Все споры и разногласия, которые могут возникнуть из настоящего Договора или в связи с ним, Стороны будут пытаться разрешить путем переговоров.</w:t>
      </w:r>
    </w:p>
    <w:p w14:paraId="5A06445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9.2.</w:t>
      </w:r>
      <w:r w:rsidRPr="00AC4E6C">
        <w:rPr>
          <w:rFonts w:ascii="Times New Roman" w:hAnsi="Times New Roman" w:cs="Times New Roman"/>
        </w:rPr>
        <w:tab/>
        <w:t>В случае недостижения согласия в результате переговоров разногласия и спорные вопросы разрешаются в соответствии с действующим законодательством в претензионном (досудебном) порядке.</w:t>
      </w:r>
    </w:p>
    <w:p w14:paraId="3D77D63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9.3.</w:t>
      </w:r>
      <w:r w:rsidRPr="00AC4E6C">
        <w:rPr>
          <w:rFonts w:ascii="Times New Roman" w:hAnsi="Times New Roman" w:cs="Times New Roman"/>
        </w:rPr>
        <w:tab/>
        <w:t>К претензии прилагаются копии документов, обосновывающие и подтверждающие предъявленные требования, либо выписки из них, которые отсутствуют у получателя претензии.</w:t>
      </w:r>
    </w:p>
    <w:p w14:paraId="39616F9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9.4.</w:t>
      </w:r>
      <w:r w:rsidRPr="00AC4E6C">
        <w:rPr>
          <w:rFonts w:ascii="Times New Roman" w:hAnsi="Times New Roman" w:cs="Times New Roman"/>
        </w:rPr>
        <w:tab/>
        <w:t>При рассмотрении претензии стороны, при необходимости, сверяют расчеты, проводят экспертизу или совершают другие действия для обеспечения досудебного урегулирования спора.</w:t>
      </w:r>
    </w:p>
    <w:p w14:paraId="6A03DB5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9.5.</w:t>
      </w:r>
      <w:r w:rsidRPr="00AC4E6C">
        <w:rPr>
          <w:rFonts w:ascii="Times New Roman" w:hAnsi="Times New Roman" w:cs="Times New Roman"/>
        </w:rPr>
        <w:tab/>
        <w:t>Получатель претензии в месячный срок со дня ее получения, письменно уведомляет заявителя претензии о результатах рассмотрения претензии. Ответ на претензию подписывается получателем претензии или его представителем и направляется заявителю претензии заказной корреспонденцией с обратным уведомлением или вручается под роспись.</w:t>
      </w:r>
    </w:p>
    <w:p w14:paraId="310345E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9.6.</w:t>
      </w:r>
      <w:r w:rsidRPr="00AC4E6C">
        <w:rPr>
          <w:rFonts w:ascii="Times New Roman" w:hAnsi="Times New Roman" w:cs="Times New Roman"/>
        </w:rPr>
        <w:tab/>
        <w:t>При частичном или полном отклонении претензии к ответу прилагаются копии документов, обосновывающие отклонение претензии.</w:t>
      </w:r>
    </w:p>
    <w:p w14:paraId="659D242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9.7.</w:t>
      </w:r>
      <w:r w:rsidRPr="00AC4E6C">
        <w:rPr>
          <w:rFonts w:ascii="Times New Roman" w:hAnsi="Times New Roman" w:cs="Times New Roman"/>
        </w:rPr>
        <w:tab/>
        <w:t>Неполучение ответа на претензию в установленный пунктом 8.5. срок не препятствует обращению заявителя претензии с иском в суд, рассматривающий экономические дела, а также предъявлению претензии в качестве доказательства признания (</w:t>
      </w:r>
      <w:proofErr w:type="spellStart"/>
      <w:r w:rsidRPr="00AC4E6C">
        <w:rPr>
          <w:rFonts w:ascii="Times New Roman" w:hAnsi="Times New Roman" w:cs="Times New Roman"/>
        </w:rPr>
        <w:t>неоспаривания</w:t>
      </w:r>
      <w:proofErr w:type="spellEnd"/>
      <w:r w:rsidRPr="00AC4E6C">
        <w:rPr>
          <w:rFonts w:ascii="Times New Roman" w:hAnsi="Times New Roman" w:cs="Times New Roman"/>
        </w:rPr>
        <w:t>) получателем претензии требований, заявленных в порядке приказного производства.</w:t>
      </w:r>
    </w:p>
    <w:p w14:paraId="587FD9D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9.8.</w:t>
      </w:r>
      <w:r w:rsidRPr="00AC4E6C">
        <w:rPr>
          <w:rFonts w:ascii="Times New Roman" w:hAnsi="Times New Roman" w:cs="Times New Roman"/>
        </w:rPr>
        <w:tab/>
        <w:t>В случае, если Стороны не могут решить путем переговоров или в претензионном порядке какой-либо спор или разногласия, споры по настоящему Договору разрешаются в экономическом суде Гомельской области. Решение экономического суда является обязательным для исполнения. Применимое право по договору – право Республики Беларусь.</w:t>
      </w:r>
    </w:p>
    <w:p w14:paraId="3BD4A409" w14:textId="77777777" w:rsidR="007E2633" w:rsidRPr="00AC4E6C" w:rsidRDefault="007E2633" w:rsidP="00AC4E6C">
      <w:pPr>
        <w:spacing w:after="0" w:line="240" w:lineRule="auto"/>
        <w:jc w:val="both"/>
        <w:rPr>
          <w:rFonts w:ascii="Times New Roman" w:hAnsi="Times New Roman" w:cs="Times New Roman"/>
        </w:rPr>
      </w:pPr>
    </w:p>
    <w:p w14:paraId="67A5B71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w:t>
      </w:r>
      <w:r w:rsidRPr="00AC4E6C">
        <w:rPr>
          <w:rFonts w:ascii="Times New Roman" w:hAnsi="Times New Roman" w:cs="Times New Roman"/>
        </w:rPr>
        <w:tab/>
        <w:t>Срок действия договора и прочие условия</w:t>
      </w:r>
    </w:p>
    <w:p w14:paraId="5B6D2A85" w14:textId="77777777" w:rsidR="007E2633" w:rsidRPr="00AC4E6C" w:rsidRDefault="007E2633" w:rsidP="00AC4E6C">
      <w:pPr>
        <w:spacing w:after="0" w:line="240" w:lineRule="auto"/>
        <w:jc w:val="both"/>
        <w:rPr>
          <w:rFonts w:ascii="Times New Roman" w:hAnsi="Times New Roman" w:cs="Times New Roman"/>
        </w:rPr>
      </w:pPr>
    </w:p>
    <w:p w14:paraId="0605094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10.1.</w:t>
      </w:r>
      <w:r w:rsidRPr="00AC4E6C">
        <w:rPr>
          <w:rFonts w:ascii="Times New Roman" w:hAnsi="Times New Roman" w:cs="Times New Roman"/>
        </w:rPr>
        <w:tab/>
        <w:t>Договор вступает в силу с момента подписания обеими Сторонами и действует до _____________(включительно), а в части взаиморасчетов – до их</w:t>
      </w:r>
    </w:p>
    <w:p w14:paraId="0A40F3C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 xml:space="preserve"> </w:t>
      </w:r>
    </w:p>
    <w:p w14:paraId="78D4179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полного выполнения. Настоящий Договор составлен в двух экземплярах, имеющих одинаковую юридическую силу, по одному для каждой из сторон.</w:t>
      </w:r>
    </w:p>
    <w:p w14:paraId="7B99EBF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10.2.</w:t>
      </w:r>
      <w:r w:rsidRPr="00AC4E6C">
        <w:rPr>
          <w:rFonts w:ascii="Times New Roman" w:hAnsi="Times New Roman" w:cs="Times New Roman"/>
        </w:rPr>
        <w:tab/>
        <w:t>Все изменения и дополнения к настоящему Договору действительны и являются неотъемлемыми частями настоящего Договора, если они составлены в письменной форме и подписаны обеими сторонами.</w:t>
      </w:r>
    </w:p>
    <w:p w14:paraId="5AFD98E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10.3.</w:t>
      </w:r>
      <w:r w:rsidRPr="00AC4E6C">
        <w:rPr>
          <w:rFonts w:ascii="Times New Roman" w:hAnsi="Times New Roman" w:cs="Times New Roman"/>
        </w:rPr>
        <w:tab/>
        <w:t>Для оперативного выполнения условий Договора допускается обмен документами посредством электронной почты, по факсимильной связи с обязательным визированием сторонами каждой страницы документа с последующим предоставлением оригиналов в течение 60 календарных дней от даты факсимильной передачи.</w:t>
      </w:r>
    </w:p>
    <w:p w14:paraId="4DE0993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10.4.</w:t>
      </w:r>
      <w:r w:rsidRPr="00AC4E6C">
        <w:rPr>
          <w:rFonts w:ascii="Times New Roman" w:hAnsi="Times New Roman" w:cs="Times New Roman"/>
        </w:rPr>
        <w:tab/>
        <w:t>Поставщик не имеет права передавать третьему лицу права и обязанности по настоящему Договору без письменного согласия Покупателя.</w:t>
      </w:r>
    </w:p>
    <w:p w14:paraId="3C63642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10.5.</w:t>
      </w:r>
      <w:r w:rsidRPr="00AC4E6C">
        <w:rPr>
          <w:rFonts w:ascii="Times New Roman" w:hAnsi="Times New Roman" w:cs="Times New Roman"/>
        </w:rPr>
        <w:tab/>
        <w:t>Договор может быть изменен или расторгнут по соглашению Сторон. В этом случае все изменения и дополнения к настоящему Договору действительны, если совершены в письменной форме и подписаны обеими Сторонами. Сторона вправе отказаться от исполнения настоящего Договора в одностороннем внесудебном порядке, направив уведомление другой стороне за 30 календарных дней до даты расторжения настоящего Договора, в случаях, предусмотренных законодательством Республики Беларусь. При этом Сторонами производится сверка и окончательный расчет.</w:t>
      </w:r>
    </w:p>
    <w:p w14:paraId="4C06A98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10.6.</w:t>
      </w:r>
      <w:r w:rsidRPr="00AC4E6C">
        <w:rPr>
          <w:rFonts w:ascii="Times New Roman" w:hAnsi="Times New Roman" w:cs="Times New Roman"/>
        </w:rPr>
        <w:tab/>
        <w:t>В случае изменения любого из реквизитов, указанных в разделе 10 договора, Стороны обязуются немедленно информировать друг друга о таком изменении. В случае несоблюдения настоящего требования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p>
    <w:p w14:paraId="36A1723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10.7.</w:t>
      </w:r>
      <w:r w:rsidRPr="00AC4E6C">
        <w:rPr>
          <w:rFonts w:ascii="Times New Roman" w:hAnsi="Times New Roman" w:cs="Times New Roman"/>
        </w:rPr>
        <w:tab/>
        <w:t xml:space="preserve">В рамках исполнения обязательств по настоящему договору Поставщик обязан обеспечивать конфиденциальность всех сведений, относящихся к конструкторской документации Покупателя, в том числе не раскрывать ее третьим лицам в течение трех лет с момента расторжения либо истечения срока действия настоящего договора, за исключением тех случаев, когда получено соответствующее согласие Покупателя. </w:t>
      </w:r>
      <w:proofErr w:type="gramStart"/>
      <w:r w:rsidRPr="00AC4E6C">
        <w:rPr>
          <w:rFonts w:ascii="Times New Roman" w:hAnsi="Times New Roman" w:cs="Times New Roman"/>
        </w:rPr>
        <w:t>Сторона</w:t>
      </w:r>
      <w:proofErr w:type="gramEnd"/>
      <w:r w:rsidRPr="00AC4E6C">
        <w:rPr>
          <w:rFonts w:ascii="Times New Roman" w:hAnsi="Times New Roman" w:cs="Times New Roman"/>
        </w:rPr>
        <w:t xml:space="preserve"> нарушившая данное условие несет ответственность в соответствии с законодательством Республики Беларусь, а также обязуется возместить убытки, возникшие в результате такого нарушения.</w:t>
      </w:r>
    </w:p>
    <w:p w14:paraId="6AA74BD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10.8.</w:t>
      </w:r>
      <w:r w:rsidRPr="00AC4E6C">
        <w:rPr>
          <w:rFonts w:ascii="Times New Roman" w:hAnsi="Times New Roman" w:cs="Times New Roman"/>
        </w:rPr>
        <w:tab/>
        <w:t>Стороны подтверждают, что им известны требования законодательства Республики Беларусь о противодействии экстремизму и обязуются обеспечить его соблюдение (для резидентов Республики Беларусь).</w:t>
      </w:r>
    </w:p>
    <w:p w14:paraId="2F168414" w14:textId="77777777" w:rsidR="007E2633" w:rsidRPr="00AC4E6C" w:rsidRDefault="007E2633" w:rsidP="00AC4E6C">
      <w:pPr>
        <w:spacing w:after="0" w:line="240" w:lineRule="auto"/>
        <w:jc w:val="both"/>
        <w:rPr>
          <w:rFonts w:ascii="Times New Roman" w:hAnsi="Times New Roman" w:cs="Times New Roman"/>
        </w:rPr>
      </w:pPr>
    </w:p>
    <w:p w14:paraId="0DD5B37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 Антикоррупционная оговорка</w:t>
      </w:r>
    </w:p>
    <w:p w14:paraId="5A5342B5" w14:textId="77777777" w:rsidR="007E2633" w:rsidRPr="00AC4E6C" w:rsidRDefault="007E2633" w:rsidP="00AC4E6C">
      <w:pPr>
        <w:spacing w:after="0" w:line="240" w:lineRule="auto"/>
        <w:jc w:val="both"/>
        <w:rPr>
          <w:rFonts w:ascii="Times New Roman" w:hAnsi="Times New Roman" w:cs="Times New Roman"/>
        </w:rPr>
      </w:pPr>
    </w:p>
    <w:p w14:paraId="47330F7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11.1. 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w:t>
      </w:r>
    </w:p>
    <w:p w14:paraId="0CE52FC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4F66E68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неправомерных преимуществ или для целей реализации иных неправомерных      целей.</w:t>
      </w:r>
    </w:p>
    <w:p w14:paraId="39A7490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11.2. При исполнении своих обязанностей по договору Стороны обязуются не допускать действия коррупционной направленности.</w:t>
      </w:r>
    </w:p>
    <w:p w14:paraId="61A84B0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11.3. Стороны обязуются использовать свой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105451E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0DD78B8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11.5. Стороны обязуются не распространять третьей стороне             конфиденциальную, техническую и коммерческую информацию каждой из          сторон, которой они обменялись или получили в результате сотрудничества по Данному договору.</w:t>
      </w:r>
    </w:p>
    <w:p w14:paraId="21115845" w14:textId="77777777" w:rsidR="007E2633" w:rsidRPr="00AC4E6C" w:rsidRDefault="007E2633" w:rsidP="00AC4E6C">
      <w:pPr>
        <w:spacing w:after="0" w:line="240" w:lineRule="auto"/>
        <w:jc w:val="both"/>
        <w:rPr>
          <w:rFonts w:ascii="Times New Roman" w:hAnsi="Times New Roman" w:cs="Times New Roman"/>
        </w:rPr>
      </w:pPr>
    </w:p>
    <w:p w14:paraId="317423D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w:t>
      </w:r>
      <w:r w:rsidRPr="00AC4E6C">
        <w:rPr>
          <w:rFonts w:ascii="Times New Roman" w:hAnsi="Times New Roman" w:cs="Times New Roman"/>
        </w:rPr>
        <w:tab/>
        <w:t>Адреса, реквизиты и подписи Сторон:</w:t>
      </w:r>
    </w:p>
    <w:p w14:paraId="4F8EA6BF" w14:textId="77777777" w:rsidR="007E2633" w:rsidRPr="00AC4E6C" w:rsidRDefault="007E2633" w:rsidP="00AC4E6C">
      <w:pPr>
        <w:spacing w:after="0" w:line="240" w:lineRule="auto"/>
        <w:jc w:val="both"/>
        <w:rPr>
          <w:rFonts w:ascii="Times New Roman" w:hAnsi="Times New Roman" w:cs="Times New Roman"/>
        </w:rPr>
      </w:pPr>
    </w:p>
    <w:p w14:paraId="2E9FD27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Реквизиты Покупателя</w:t>
      </w:r>
      <w:r w:rsidRPr="00AC4E6C">
        <w:rPr>
          <w:rFonts w:ascii="Times New Roman" w:hAnsi="Times New Roman" w:cs="Times New Roman"/>
        </w:rPr>
        <w:tab/>
      </w:r>
      <w:r w:rsidRPr="00AC4E6C">
        <w:rPr>
          <w:rFonts w:ascii="Times New Roman" w:hAnsi="Times New Roman" w:cs="Times New Roman"/>
        </w:rPr>
        <w:tab/>
        <w:t>Реквизиты Поставщика</w:t>
      </w:r>
    </w:p>
    <w:p w14:paraId="4459FA58" w14:textId="321F4F53"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___________________</w:t>
      </w:r>
      <w:r w:rsidRPr="00AC4E6C">
        <w:rPr>
          <w:rFonts w:ascii="Times New Roman" w:hAnsi="Times New Roman" w:cs="Times New Roman"/>
        </w:rPr>
        <w:t xml:space="preserve">                   </w:t>
      </w:r>
      <w:r w:rsidRPr="00AC4E6C">
        <w:rPr>
          <w:rFonts w:ascii="Times New Roman" w:hAnsi="Times New Roman" w:cs="Times New Roman"/>
        </w:rPr>
        <w:tab/>
        <w:t>___________________</w:t>
      </w:r>
    </w:p>
    <w:p w14:paraId="4AE5D703" w14:textId="77777777" w:rsidR="007E2633" w:rsidRPr="00AC4E6C" w:rsidRDefault="007E2633" w:rsidP="00AC4E6C">
      <w:pPr>
        <w:spacing w:after="0" w:line="240" w:lineRule="auto"/>
        <w:jc w:val="both"/>
        <w:rPr>
          <w:rFonts w:ascii="Times New Roman" w:hAnsi="Times New Roman" w:cs="Times New Roman"/>
        </w:rPr>
      </w:pPr>
    </w:p>
    <w:p w14:paraId="6E766E2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Банковские реквизиты</w:t>
      </w:r>
    </w:p>
    <w:p w14:paraId="506C7C6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___________________</w:t>
      </w:r>
    </w:p>
    <w:p w14:paraId="6CED31BD" w14:textId="77777777" w:rsidR="007E2633" w:rsidRPr="00AC4E6C" w:rsidRDefault="007E2633" w:rsidP="00AC4E6C">
      <w:pPr>
        <w:spacing w:after="0" w:line="240" w:lineRule="auto"/>
        <w:jc w:val="both"/>
        <w:rPr>
          <w:rFonts w:ascii="Times New Roman" w:hAnsi="Times New Roman" w:cs="Times New Roman"/>
        </w:rPr>
      </w:pPr>
    </w:p>
    <w:p w14:paraId="629A13F2" w14:textId="0AE03DCE"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ПОКУПАТЕЛЬ:</w:t>
      </w:r>
      <w:r w:rsidRPr="00AC4E6C">
        <w:rPr>
          <w:rFonts w:ascii="Times New Roman" w:hAnsi="Times New Roman" w:cs="Times New Roman"/>
        </w:rPr>
        <w:tab/>
      </w:r>
      <w:r w:rsidRPr="00AC4E6C">
        <w:rPr>
          <w:rFonts w:ascii="Times New Roman" w:hAnsi="Times New Roman" w:cs="Times New Roman"/>
        </w:rPr>
        <w:tab/>
      </w:r>
      <w:r w:rsidRPr="00AC4E6C">
        <w:rPr>
          <w:rFonts w:ascii="Times New Roman" w:hAnsi="Times New Roman" w:cs="Times New Roman"/>
        </w:rPr>
        <w:t xml:space="preserve">                            </w:t>
      </w:r>
      <w:r w:rsidRPr="00AC4E6C">
        <w:rPr>
          <w:rFonts w:ascii="Times New Roman" w:hAnsi="Times New Roman" w:cs="Times New Roman"/>
        </w:rPr>
        <w:t>ПОСТАВЩИК:</w:t>
      </w:r>
    </w:p>
    <w:p w14:paraId="4BFC278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«____»______________________</w:t>
      </w:r>
      <w:r w:rsidRPr="00AC4E6C">
        <w:rPr>
          <w:rFonts w:ascii="Times New Roman" w:hAnsi="Times New Roman" w:cs="Times New Roman"/>
        </w:rPr>
        <w:tab/>
        <w:t>«____»______________________</w:t>
      </w:r>
    </w:p>
    <w:p w14:paraId="51AAF9D0" w14:textId="77777777" w:rsidR="00F57E56" w:rsidRDefault="00F57E56" w:rsidP="007E2633">
      <w:pPr>
        <w:jc w:val="both"/>
      </w:pPr>
    </w:p>
    <w:sectPr w:rsidR="00F57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33"/>
    <w:rsid w:val="007E2633"/>
    <w:rsid w:val="00AC4E6C"/>
    <w:rsid w:val="00F5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B653"/>
  <w15:chartTrackingRefBased/>
  <w15:docId w15:val="{07338EBE-ADFA-4C37-A69D-56BDDAA0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7892</Words>
  <Characters>44989</Characters>
  <Application>Microsoft Office Word</Application>
  <DocSecurity>0</DocSecurity>
  <Lines>374</Lines>
  <Paragraphs>105</Paragraphs>
  <ScaleCrop>false</ScaleCrop>
  <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ЛУПИНЕНКО СВЕТЛАНА</dc:creator>
  <cp:keywords/>
  <dc:description/>
  <cp:lastModifiedBy>ЛУПИНЕНКО СВЕТЛАНА</cp:lastModifiedBy>
  <cp:revision>2</cp:revision>
  <dcterms:created xsi:type="dcterms:W3CDTF">2025-12-10T12:59:00Z</dcterms:created>
  <dcterms:modified xsi:type="dcterms:W3CDTF">2025-12-10T13:01:00Z</dcterms:modified>
</cp:coreProperties>
</file>