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2F" w:rsidRPr="00F83B17" w:rsidRDefault="001B0A2F" w:rsidP="001B0A2F">
      <w:pPr>
        <w:pStyle w:val="2"/>
        <w:ind w:right="-105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B3335A">
        <w:rPr>
          <w:b/>
          <w:sz w:val="28"/>
          <w:szCs w:val="28"/>
        </w:rPr>
        <w:t xml:space="preserve">ТЕХНИЧЕСКОЕ </w:t>
      </w:r>
      <w:r w:rsidR="00B3335A" w:rsidRPr="00F83B17">
        <w:rPr>
          <w:b/>
          <w:sz w:val="28"/>
          <w:szCs w:val="28"/>
        </w:rPr>
        <w:t>ЗАДАНИЕ</w:t>
      </w:r>
    </w:p>
    <w:p w:rsidR="00B3335A" w:rsidRDefault="00B3335A" w:rsidP="001B0A2F">
      <w:pPr>
        <w:jc w:val="both"/>
        <w:rPr>
          <w:color w:val="000000"/>
          <w:sz w:val="28"/>
          <w:szCs w:val="28"/>
        </w:rPr>
      </w:pPr>
    </w:p>
    <w:p w:rsidR="001B0A2F" w:rsidRPr="00250B32" w:rsidRDefault="001B0A2F" w:rsidP="001B0A2F">
      <w:pPr>
        <w:jc w:val="both"/>
        <w:rPr>
          <w:color w:val="000000" w:themeColor="text1"/>
        </w:rPr>
      </w:pPr>
      <w:r w:rsidRPr="00F775FA">
        <w:rPr>
          <w:b/>
          <w:sz w:val="28"/>
          <w:szCs w:val="28"/>
        </w:rPr>
        <w:t xml:space="preserve">             Токарный станок с ЧПУ с </w:t>
      </w:r>
      <w:proofErr w:type="spellStart"/>
      <w:r w:rsidRPr="00F775FA">
        <w:rPr>
          <w:b/>
          <w:sz w:val="28"/>
          <w:szCs w:val="28"/>
        </w:rPr>
        <w:t>контршпинделем</w:t>
      </w:r>
      <w:proofErr w:type="spellEnd"/>
      <w:r w:rsidRPr="00F775FA">
        <w:rPr>
          <w:b/>
          <w:sz w:val="28"/>
          <w:szCs w:val="28"/>
        </w:rPr>
        <w:t xml:space="preserve"> с осью </w:t>
      </w:r>
      <w:r w:rsidRPr="00F775FA">
        <w:rPr>
          <w:b/>
          <w:sz w:val="28"/>
          <w:szCs w:val="28"/>
          <w:lang w:val="en-US"/>
        </w:rPr>
        <w:t>Y</w:t>
      </w:r>
      <w:r w:rsidRPr="00F775FA">
        <w:rPr>
          <w:b/>
          <w:sz w:val="28"/>
          <w:szCs w:val="28"/>
        </w:rPr>
        <w:t xml:space="preserve"> с приводным инструментом</w:t>
      </w:r>
      <w:r w:rsidRPr="00250B32">
        <w:rPr>
          <w:b/>
          <w:color w:val="000000" w:themeColor="text1"/>
          <w:sz w:val="28"/>
          <w:szCs w:val="28"/>
        </w:rPr>
        <w:t xml:space="preserve"> - </w:t>
      </w:r>
      <w:r>
        <w:rPr>
          <w:b/>
          <w:color w:val="000000" w:themeColor="text1"/>
          <w:sz w:val="28"/>
          <w:szCs w:val="28"/>
        </w:rPr>
        <w:t>3</w:t>
      </w:r>
      <w:r w:rsidRPr="00250B32">
        <w:rPr>
          <w:b/>
          <w:color w:val="000000" w:themeColor="text1"/>
          <w:sz w:val="28"/>
          <w:szCs w:val="28"/>
        </w:rPr>
        <w:t>ед.</w:t>
      </w:r>
      <w:r w:rsidRPr="00250B32">
        <w:rPr>
          <w:color w:val="000000" w:themeColor="text1"/>
        </w:rPr>
        <w:t xml:space="preserve"> </w:t>
      </w:r>
    </w:p>
    <w:p w:rsidR="001B0A2F" w:rsidRPr="004843D7" w:rsidRDefault="001B0A2F" w:rsidP="001B0A2F">
      <w:pPr>
        <w:rPr>
          <w:b/>
          <w:color w:val="FF0000"/>
          <w:sz w:val="28"/>
          <w:szCs w:val="28"/>
        </w:rPr>
      </w:pPr>
      <w:r w:rsidRPr="006C23A5">
        <w:rPr>
          <w:sz w:val="26"/>
          <w:szCs w:val="26"/>
        </w:rPr>
        <w:t>Код  ТНВЭД</w:t>
      </w:r>
      <w:r w:rsidRPr="00511A4B">
        <w:rPr>
          <w:i/>
          <w:sz w:val="26"/>
          <w:szCs w:val="26"/>
        </w:rPr>
        <w:t xml:space="preserve"> </w:t>
      </w:r>
      <w:r w:rsidRPr="004843D7">
        <w:rPr>
          <w:i/>
          <w:sz w:val="28"/>
          <w:szCs w:val="28"/>
        </w:rPr>
        <w:t xml:space="preserve">– </w:t>
      </w:r>
      <w:r w:rsidRPr="004843D7">
        <w:rPr>
          <w:b/>
          <w:color w:val="000000"/>
          <w:sz w:val="28"/>
          <w:szCs w:val="28"/>
        </w:rPr>
        <w:t xml:space="preserve">8458 11 200 </w:t>
      </w:r>
    </w:p>
    <w:p w:rsidR="001B0A2F" w:rsidRPr="00FD3F24" w:rsidRDefault="001B0A2F" w:rsidP="001B0A2F">
      <w:pPr>
        <w:rPr>
          <w:b/>
          <w:color w:val="FF0000"/>
          <w:sz w:val="28"/>
          <w:szCs w:val="28"/>
        </w:rPr>
      </w:pPr>
      <w:r w:rsidRPr="00D8273E">
        <w:rPr>
          <w:sz w:val="28"/>
          <w:szCs w:val="28"/>
        </w:rPr>
        <w:t xml:space="preserve">Код </w:t>
      </w:r>
      <w:proofErr w:type="gramStart"/>
      <w:r w:rsidRPr="00D8273E">
        <w:rPr>
          <w:sz w:val="28"/>
          <w:szCs w:val="28"/>
        </w:rPr>
        <w:t>ОК</w:t>
      </w:r>
      <w:proofErr w:type="gramEnd"/>
      <w:r w:rsidRPr="00D8273E">
        <w:rPr>
          <w:sz w:val="28"/>
          <w:szCs w:val="28"/>
        </w:rPr>
        <w:t xml:space="preserve"> РБ</w:t>
      </w:r>
      <w:r>
        <w:rPr>
          <w:sz w:val="28"/>
          <w:szCs w:val="28"/>
        </w:rPr>
        <w:t xml:space="preserve"> 007-2012: </w:t>
      </w:r>
      <w:r w:rsidRPr="000575F6">
        <w:rPr>
          <w:b/>
          <w:sz w:val="28"/>
          <w:szCs w:val="28"/>
        </w:rPr>
        <w:t>28.41.21.290</w:t>
      </w:r>
    </w:p>
    <w:p w:rsidR="001B0A2F" w:rsidRPr="00250B32" w:rsidRDefault="001B0A2F" w:rsidP="001B0A2F">
      <w:pPr>
        <w:rPr>
          <w:color w:val="000000" w:themeColor="text1"/>
          <w:sz w:val="28"/>
          <w:szCs w:val="28"/>
        </w:rPr>
      </w:pPr>
    </w:p>
    <w:p w:rsidR="00675FB3" w:rsidRDefault="00F7064A" w:rsidP="00675FB3">
      <w:pPr>
        <w:ind w:right="45"/>
        <w:jc w:val="both"/>
        <w:rPr>
          <w:sz w:val="28"/>
          <w:szCs w:val="28"/>
        </w:rPr>
      </w:pPr>
      <w:r w:rsidRPr="00714A9F">
        <w:rPr>
          <w:color w:val="000000"/>
          <w:sz w:val="28"/>
          <w:szCs w:val="28"/>
        </w:rPr>
        <w:t xml:space="preserve"> </w:t>
      </w:r>
      <w:r w:rsidR="00675FB3">
        <w:rPr>
          <w:color w:val="000000"/>
          <w:sz w:val="28"/>
          <w:szCs w:val="28"/>
        </w:rPr>
        <w:tab/>
      </w:r>
      <w:r w:rsidR="00675FB3">
        <w:rPr>
          <w:sz w:val="28"/>
          <w:szCs w:val="28"/>
        </w:rPr>
        <w:t>1. Технические требования, предъявляемые к закупаемым товарам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5624"/>
        <w:gridCol w:w="1447"/>
        <w:gridCol w:w="1751"/>
      </w:tblGrid>
      <w:tr w:rsidR="00675FB3" w:rsidRPr="00710BBC" w:rsidTr="00FA434B">
        <w:trPr>
          <w:tblHeader/>
        </w:trPr>
        <w:tc>
          <w:tcPr>
            <w:tcW w:w="826" w:type="dxa"/>
          </w:tcPr>
          <w:p w:rsidR="00675FB3" w:rsidRPr="00710BBC" w:rsidRDefault="00675FB3" w:rsidP="00FA434B">
            <w:pPr>
              <w:jc w:val="center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№</w:t>
            </w:r>
          </w:p>
        </w:tc>
        <w:tc>
          <w:tcPr>
            <w:tcW w:w="5624" w:type="dxa"/>
          </w:tcPr>
          <w:p w:rsidR="00675FB3" w:rsidRPr="00710BBC" w:rsidRDefault="00675FB3" w:rsidP="00FA434B">
            <w:pPr>
              <w:jc w:val="center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Технические характеристики</w:t>
            </w:r>
          </w:p>
        </w:tc>
        <w:tc>
          <w:tcPr>
            <w:tcW w:w="1447" w:type="dxa"/>
          </w:tcPr>
          <w:p w:rsidR="00675FB3" w:rsidRPr="00710BBC" w:rsidRDefault="00675FB3" w:rsidP="00FA434B">
            <w:pPr>
              <w:jc w:val="center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Размер-</w:t>
            </w:r>
          </w:p>
          <w:p w:rsidR="00675FB3" w:rsidRPr="00710BBC" w:rsidRDefault="00675FB3" w:rsidP="00FA434B">
            <w:pPr>
              <w:jc w:val="center"/>
              <w:rPr>
                <w:sz w:val="28"/>
                <w:szCs w:val="28"/>
              </w:rPr>
            </w:pPr>
            <w:proofErr w:type="spellStart"/>
            <w:r w:rsidRPr="00710BBC">
              <w:rPr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1751" w:type="dxa"/>
          </w:tcPr>
          <w:p w:rsidR="00675FB3" w:rsidRPr="00710BBC" w:rsidRDefault="00675FB3" w:rsidP="00FA434B">
            <w:pPr>
              <w:jc w:val="center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Значение</w:t>
            </w:r>
          </w:p>
        </w:tc>
      </w:tr>
      <w:tr w:rsidR="00675FB3" w:rsidRPr="00710BBC" w:rsidTr="00FA434B">
        <w:trPr>
          <w:trHeight w:val="315"/>
        </w:trPr>
        <w:tc>
          <w:tcPr>
            <w:tcW w:w="826" w:type="dxa"/>
          </w:tcPr>
          <w:p w:rsidR="00675FB3" w:rsidRPr="00710BBC" w:rsidRDefault="00675FB3" w:rsidP="00FA434B">
            <w:pPr>
              <w:jc w:val="center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1</w:t>
            </w:r>
          </w:p>
        </w:tc>
        <w:tc>
          <w:tcPr>
            <w:tcW w:w="5624" w:type="dxa"/>
          </w:tcPr>
          <w:p w:rsidR="00675FB3" w:rsidRPr="00E32C18" w:rsidRDefault="00675FB3" w:rsidP="00FA434B">
            <w:pPr>
              <w:jc w:val="both"/>
              <w:rPr>
                <w:color w:val="000000"/>
                <w:sz w:val="28"/>
                <w:szCs w:val="28"/>
              </w:rPr>
            </w:pPr>
            <w:r w:rsidRPr="00E32C18">
              <w:rPr>
                <w:bCs/>
                <w:color w:val="000000"/>
                <w:sz w:val="28"/>
                <w:szCs w:val="28"/>
              </w:rPr>
              <w:t>Диаметр обрабатываемого изделия, не менее</w:t>
            </w:r>
          </w:p>
        </w:tc>
        <w:tc>
          <w:tcPr>
            <w:tcW w:w="1447" w:type="dxa"/>
          </w:tcPr>
          <w:p w:rsidR="00675FB3" w:rsidRPr="009636C4" w:rsidRDefault="00675FB3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9636C4">
              <w:rPr>
                <w:color w:val="000000"/>
                <w:sz w:val="28"/>
                <w:szCs w:val="28"/>
              </w:rPr>
              <w:t>мм</w:t>
            </w:r>
          </w:p>
        </w:tc>
        <w:tc>
          <w:tcPr>
            <w:tcW w:w="1751" w:type="dxa"/>
          </w:tcPr>
          <w:p w:rsidR="00675FB3" w:rsidRPr="009636C4" w:rsidRDefault="00675FB3" w:rsidP="00FA43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</w:tr>
      <w:tr w:rsidR="00675FB3" w:rsidRPr="00710BBC" w:rsidTr="00FA434B">
        <w:trPr>
          <w:trHeight w:val="367"/>
        </w:trPr>
        <w:tc>
          <w:tcPr>
            <w:tcW w:w="826" w:type="dxa"/>
          </w:tcPr>
          <w:p w:rsidR="00675FB3" w:rsidRPr="00710BBC" w:rsidRDefault="00675FB3" w:rsidP="00FA434B">
            <w:pPr>
              <w:jc w:val="center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2</w:t>
            </w:r>
          </w:p>
        </w:tc>
        <w:tc>
          <w:tcPr>
            <w:tcW w:w="5624" w:type="dxa"/>
            <w:shd w:val="clear" w:color="auto" w:fill="FFFFFF"/>
          </w:tcPr>
          <w:p w:rsidR="00675FB3" w:rsidRPr="00E32C18" w:rsidRDefault="00675FB3" w:rsidP="00FA434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Длина</w:t>
            </w:r>
            <w:r w:rsidRPr="00710BBC">
              <w:rPr>
                <w:color w:val="000000"/>
                <w:sz w:val="28"/>
                <w:szCs w:val="28"/>
              </w:rPr>
              <w:t xml:space="preserve"> обработки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по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наружи, не менее</w:t>
            </w:r>
          </w:p>
        </w:tc>
        <w:tc>
          <w:tcPr>
            <w:tcW w:w="1447" w:type="dxa"/>
            <w:shd w:val="clear" w:color="auto" w:fill="FFFFFF"/>
          </w:tcPr>
          <w:p w:rsidR="00675FB3" w:rsidRPr="009636C4" w:rsidRDefault="00675FB3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9636C4">
              <w:rPr>
                <w:color w:val="000000"/>
                <w:sz w:val="28"/>
                <w:szCs w:val="28"/>
              </w:rPr>
              <w:t>мм</w:t>
            </w:r>
          </w:p>
        </w:tc>
        <w:tc>
          <w:tcPr>
            <w:tcW w:w="1751" w:type="dxa"/>
            <w:shd w:val="clear" w:color="auto" w:fill="FFFFFF"/>
          </w:tcPr>
          <w:p w:rsidR="00675FB3" w:rsidRPr="009636C4" w:rsidRDefault="00675FB3" w:rsidP="00FA434B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</w:t>
            </w:r>
          </w:p>
        </w:tc>
      </w:tr>
      <w:tr w:rsidR="00675FB3" w:rsidRPr="00710BBC" w:rsidTr="00FA434B">
        <w:trPr>
          <w:trHeight w:val="450"/>
        </w:trPr>
        <w:tc>
          <w:tcPr>
            <w:tcW w:w="826" w:type="dxa"/>
          </w:tcPr>
          <w:p w:rsidR="00675FB3" w:rsidRPr="00710BBC" w:rsidRDefault="00675FB3" w:rsidP="00FA434B">
            <w:pPr>
              <w:jc w:val="center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3</w:t>
            </w:r>
          </w:p>
        </w:tc>
        <w:tc>
          <w:tcPr>
            <w:tcW w:w="5624" w:type="dxa"/>
            <w:shd w:val="clear" w:color="auto" w:fill="FFFFFF"/>
          </w:tcPr>
          <w:p w:rsidR="00675FB3" w:rsidRPr="00A501AE" w:rsidRDefault="00675FB3" w:rsidP="00FA434B">
            <w:pPr>
              <w:pStyle w:val="a5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A501AE">
              <w:rPr>
                <w:bCs/>
                <w:color w:val="000000"/>
                <w:sz w:val="28"/>
                <w:szCs w:val="28"/>
              </w:rPr>
              <w:t xml:space="preserve">Частот вращения шпинделя, не менее </w:t>
            </w:r>
          </w:p>
        </w:tc>
        <w:tc>
          <w:tcPr>
            <w:tcW w:w="1447" w:type="dxa"/>
            <w:shd w:val="clear" w:color="auto" w:fill="FFFFFF"/>
          </w:tcPr>
          <w:p w:rsidR="00675FB3" w:rsidRPr="00A501AE" w:rsidRDefault="00675FB3" w:rsidP="00FA434B">
            <w:pPr>
              <w:pStyle w:val="a5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A501AE">
              <w:rPr>
                <w:bCs/>
                <w:color w:val="000000"/>
                <w:sz w:val="28"/>
                <w:szCs w:val="28"/>
              </w:rPr>
              <w:t>мин</w:t>
            </w:r>
            <w:r w:rsidRPr="00A501AE">
              <w:rPr>
                <w:bCs/>
                <w:color w:val="000000"/>
                <w:sz w:val="28"/>
                <w:szCs w:val="28"/>
                <w:vertAlign w:val="superscript"/>
              </w:rPr>
              <w:t>-1</w:t>
            </w:r>
          </w:p>
        </w:tc>
        <w:tc>
          <w:tcPr>
            <w:tcW w:w="1751" w:type="dxa"/>
            <w:shd w:val="clear" w:color="auto" w:fill="FFFFFF"/>
          </w:tcPr>
          <w:p w:rsidR="00675FB3" w:rsidRPr="00A501AE" w:rsidRDefault="00675FB3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A501AE">
              <w:rPr>
                <w:bCs/>
                <w:color w:val="000000"/>
                <w:sz w:val="28"/>
                <w:szCs w:val="28"/>
              </w:rPr>
              <w:t>0…</w:t>
            </w:r>
            <w:r>
              <w:rPr>
                <w:bCs/>
                <w:color w:val="000000"/>
                <w:sz w:val="28"/>
                <w:szCs w:val="28"/>
              </w:rPr>
              <w:t>3000</w:t>
            </w:r>
          </w:p>
        </w:tc>
      </w:tr>
      <w:tr w:rsidR="00675FB3" w:rsidRPr="00710BBC" w:rsidTr="00FA434B">
        <w:trPr>
          <w:trHeight w:val="298"/>
        </w:trPr>
        <w:tc>
          <w:tcPr>
            <w:tcW w:w="826" w:type="dxa"/>
          </w:tcPr>
          <w:p w:rsidR="00675FB3" w:rsidRPr="00710BBC" w:rsidRDefault="00675FB3" w:rsidP="00FA434B">
            <w:pPr>
              <w:jc w:val="center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4</w:t>
            </w:r>
          </w:p>
        </w:tc>
        <w:tc>
          <w:tcPr>
            <w:tcW w:w="5624" w:type="dxa"/>
          </w:tcPr>
          <w:p w:rsidR="00675FB3" w:rsidRPr="00A501AE" w:rsidRDefault="00675FB3" w:rsidP="00FA434B">
            <w:pPr>
              <w:pStyle w:val="a5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A501AE">
              <w:rPr>
                <w:bCs/>
                <w:color w:val="000000"/>
                <w:sz w:val="28"/>
                <w:szCs w:val="28"/>
              </w:rPr>
              <w:t xml:space="preserve">Частот вращения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контр</w:t>
            </w:r>
            <w:r w:rsidRPr="00A501AE">
              <w:rPr>
                <w:bCs/>
                <w:color w:val="000000"/>
                <w:sz w:val="28"/>
                <w:szCs w:val="28"/>
              </w:rPr>
              <w:t>шпинделя</w:t>
            </w:r>
            <w:proofErr w:type="spellEnd"/>
            <w:r w:rsidRPr="00A501AE">
              <w:rPr>
                <w:bCs/>
                <w:color w:val="000000"/>
                <w:sz w:val="28"/>
                <w:szCs w:val="28"/>
              </w:rPr>
              <w:t>, не менее</w:t>
            </w:r>
          </w:p>
        </w:tc>
        <w:tc>
          <w:tcPr>
            <w:tcW w:w="1447" w:type="dxa"/>
          </w:tcPr>
          <w:p w:rsidR="00675FB3" w:rsidRPr="00A501AE" w:rsidRDefault="00675FB3" w:rsidP="00FA434B">
            <w:pPr>
              <w:pStyle w:val="a5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A501AE">
              <w:rPr>
                <w:bCs/>
                <w:color w:val="000000"/>
                <w:sz w:val="28"/>
                <w:szCs w:val="28"/>
              </w:rPr>
              <w:t>мин</w:t>
            </w:r>
            <w:r w:rsidRPr="00A501AE">
              <w:rPr>
                <w:bCs/>
                <w:color w:val="000000"/>
                <w:sz w:val="28"/>
                <w:szCs w:val="28"/>
                <w:vertAlign w:val="superscript"/>
              </w:rPr>
              <w:t>-1</w:t>
            </w:r>
          </w:p>
        </w:tc>
        <w:tc>
          <w:tcPr>
            <w:tcW w:w="1751" w:type="dxa"/>
          </w:tcPr>
          <w:p w:rsidR="00675FB3" w:rsidRPr="00A501AE" w:rsidRDefault="00675FB3" w:rsidP="00FA43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0…3</w:t>
            </w:r>
            <w:r w:rsidRPr="00A501AE">
              <w:rPr>
                <w:bCs/>
                <w:color w:val="000000"/>
                <w:sz w:val="28"/>
                <w:szCs w:val="28"/>
              </w:rPr>
              <w:t>000</w:t>
            </w:r>
          </w:p>
        </w:tc>
      </w:tr>
      <w:tr w:rsidR="00675FB3" w:rsidRPr="00710BBC" w:rsidTr="00FA434B">
        <w:trPr>
          <w:trHeight w:val="347"/>
        </w:trPr>
        <w:tc>
          <w:tcPr>
            <w:tcW w:w="826" w:type="dxa"/>
          </w:tcPr>
          <w:p w:rsidR="00675FB3" w:rsidRPr="00710BBC" w:rsidRDefault="00675FB3" w:rsidP="00FA434B">
            <w:pPr>
              <w:jc w:val="center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5</w:t>
            </w:r>
          </w:p>
        </w:tc>
        <w:tc>
          <w:tcPr>
            <w:tcW w:w="5624" w:type="dxa"/>
          </w:tcPr>
          <w:p w:rsidR="00675FB3" w:rsidRPr="007425D3" w:rsidRDefault="00675FB3" w:rsidP="00FA434B">
            <w:pPr>
              <w:pStyle w:val="a5"/>
              <w:spacing w:after="0"/>
              <w:rPr>
                <w:color w:val="000000"/>
                <w:sz w:val="28"/>
                <w:szCs w:val="28"/>
              </w:rPr>
            </w:pPr>
            <w:r w:rsidRPr="007425D3">
              <w:rPr>
                <w:bCs/>
                <w:color w:val="000000"/>
                <w:sz w:val="28"/>
                <w:szCs w:val="28"/>
              </w:rPr>
              <w:t xml:space="preserve">Крутящий момент </w:t>
            </w:r>
            <w:r>
              <w:rPr>
                <w:bCs/>
                <w:color w:val="000000"/>
                <w:sz w:val="28"/>
                <w:szCs w:val="28"/>
              </w:rPr>
              <w:t>на</w:t>
            </w:r>
            <w:r w:rsidRPr="007425D3">
              <w:rPr>
                <w:bCs/>
                <w:color w:val="000000"/>
                <w:sz w:val="28"/>
                <w:szCs w:val="28"/>
              </w:rPr>
              <w:t xml:space="preserve"> шпинделе, не менее</w:t>
            </w:r>
          </w:p>
        </w:tc>
        <w:tc>
          <w:tcPr>
            <w:tcW w:w="1447" w:type="dxa"/>
          </w:tcPr>
          <w:p w:rsidR="00675FB3" w:rsidRPr="007425D3" w:rsidRDefault="00675FB3" w:rsidP="00FA434B">
            <w:pPr>
              <w:pStyle w:val="a5"/>
              <w:spacing w:after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425D3">
              <w:rPr>
                <w:bCs/>
                <w:color w:val="000000"/>
                <w:sz w:val="28"/>
                <w:szCs w:val="28"/>
              </w:rPr>
              <w:t>Нм</w:t>
            </w:r>
            <w:proofErr w:type="spellEnd"/>
            <w:r w:rsidRPr="007425D3">
              <w:rPr>
                <w:bCs/>
                <w:color w:val="000000"/>
                <w:sz w:val="28"/>
                <w:szCs w:val="28"/>
              </w:rPr>
              <w:t xml:space="preserve">      </w:t>
            </w:r>
          </w:p>
        </w:tc>
        <w:tc>
          <w:tcPr>
            <w:tcW w:w="1751" w:type="dxa"/>
          </w:tcPr>
          <w:p w:rsidR="00675FB3" w:rsidRPr="007425D3" w:rsidRDefault="00675FB3" w:rsidP="00FA43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</w:t>
            </w:r>
          </w:p>
        </w:tc>
      </w:tr>
      <w:tr w:rsidR="00675FB3" w:rsidRPr="00710BBC" w:rsidTr="00FA434B">
        <w:trPr>
          <w:trHeight w:val="279"/>
        </w:trPr>
        <w:tc>
          <w:tcPr>
            <w:tcW w:w="826" w:type="dxa"/>
          </w:tcPr>
          <w:p w:rsidR="00675FB3" w:rsidRPr="00710BBC" w:rsidRDefault="00675FB3" w:rsidP="00FA434B">
            <w:pPr>
              <w:jc w:val="center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6</w:t>
            </w:r>
          </w:p>
        </w:tc>
        <w:tc>
          <w:tcPr>
            <w:tcW w:w="5624" w:type="dxa"/>
          </w:tcPr>
          <w:p w:rsidR="00675FB3" w:rsidRPr="007425D3" w:rsidRDefault="00675FB3" w:rsidP="00FA434B">
            <w:pPr>
              <w:pStyle w:val="a5"/>
              <w:spacing w:after="0"/>
              <w:rPr>
                <w:bCs/>
                <w:color w:val="000000"/>
                <w:sz w:val="28"/>
                <w:szCs w:val="28"/>
              </w:rPr>
            </w:pPr>
            <w:r w:rsidRPr="007425D3">
              <w:rPr>
                <w:bCs/>
                <w:color w:val="000000"/>
                <w:sz w:val="28"/>
                <w:szCs w:val="28"/>
              </w:rPr>
              <w:t xml:space="preserve">Крутящий момент на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контр</w:t>
            </w:r>
            <w:r w:rsidRPr="007425D3">
              <w:rPr>
                <w:bCs/>
                <w:color w:val="000000"/>
                <w:sz w:val="28"/>
                <w:szCs w:val="28"/>
              </w:rPr>
              <w:t>шпинд</w:t>
            </w:r>
            <w:r>
              <w:rPr>
                <w:bCs/>
                <w:color w:val="000000"/>
                <w:sz w:val="28"/>
                <w:szCs w:val="28"/>
              </w:rPr>
              <w:t>е</w:t>
            </w:r>
            <w:r w:rsidRPr="007425D3">
              <w:rPr>
                <w:bCs/>
                <w:color w:val="000000"/>
                <w:sz w:val="28"/>
                <w:szCs w:val="28"/>
              </w:rPr>
              <w:t>ле</w:t>
            </w:r>
            <w:proofErr w:type="spellEnd"/>
            <w:r w:rsidRPr="007425D3">
              <w:rPr>
                <w:bCs/>
                <w:color w:val="000000"/>
                <w:sz w:val="28"/>
                <w:szCs w:val="28"/>
              </w:rPr>
              <w:t>, не менее</w:t>
            </w:r>
          </w:p>
        </w:tc>
        <w:tc>
          <w:tcPr>
            <w:tcW w:w="1447" w:type="dxa"/>
          </w:tcPr>
          <w:p w:rsidR="00675FB3" w:rsidRPr="007425D3" w:rsidRDefault="00675FB3" w:rsidP="00FA434B">
            <w:pPr>
              <w:pStyle w:val="a5"/>
              <w:spacing w:after="0"/>
              <w:jc w:val="center"/>
              <w:rPr>
                <w:bCs/>
                <w:color w:val="000000"/>
                <w:sz w:val="28"/>
                <w:szCs w:val="28"/>
              </w:rPr>
            </w:pPr>
            <w:r w:rsidRPr="007425D3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25D3">
              <w:rPr>
                <w:bCs/>
                <w:color w:val="000000"/>
                <w:sz w:val="28"/>
                <w:szCs w:val="28"/>
              </w:rPr>
              <w:t>Нм</w:t>
            </w:r>
            <w:proofErr w:type="spellEnd"/>
            <w:r w:rsidRPr="007425D3">
              <w:rPr>
                <w:bCs/>
                <w:color w:val="000000"/>
                <w:sz w:val="28"/>
                <w:szCs w:val="28"/>
              </w:rPr>
              <w:t xml:space="preserve">     </w:t>
            </w:r>
          </w:p>
        </w:tc>
        <w:tc>
          <w:tcPr>
            <w:tcW w:w="1751" w:type="dxa"/>
          </w:tcPr>
          <w:p w:rsidR="00675FB3" w:rsidRPr="007425D3" w:rsidRDefault="00675FB3" w:rsidP="00FA43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</w:t>
            </w:r>
          </w:p>
        </w:tc>
      </w:tr>
      <w:tr w:rsidR="00675FB3" w:rsidRPr="00710BBC" w:rsidTr="00FA434B">
        <w:trPr>
          <w:trHeight w:val="383"/>
        </w:trPr>
        <w:tc>
          <w:tcPr>
            <w:tcW w:w="826" w:type="dxa"/>
          </w:tcPr>
          <w:p w:rsidR="00675FB3" w:rsidRPr="00710BBC" w:rsidRDefault="00675FB3" w:rsidP="00FA434B">
            <w:pPr>
              <w:jc w:val="center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7</w:t>
            </w:r>
          </w:p>
        </w:tc>
        <w:tc>
          <w:tcPr>
            <w:tcW w:w="5624" w:type="dxa"/>
            <w:shd w:val="clear" w:color="auto" w:fill="FFFFFF"/>
          </w:tcPr>
          <w:p w:rsidR="00675FB3" w:rsidRPr="000378CB" w:rsidRDefault="00675FB3" w:rsidP="00FA434B">
            <w:pPr>
              <w:rPr>
                <w:sz w:val="28"/>
                <w:szCs w:val="28"/>
              </w:rPr>
            </w:pPr>
            <w:r w:rsidRPr="000378CB">
              <w:rPr>
                <w:sz w:val="28"/>
                <w:szCs w:val="28"/>
              </w:rPr>
              <w:t xml:space="preserve">Число позиций инструмента в </w:t>
            </w:r>
            <w:r>
              <w:rPr>
                <w:sz w:val="28"/>
                <w:szCs w:val="28"/>
              </w:rPr>
              <w:t>револьверной головке</w:t>
            </w:r>
            <w:r>
              <w:rPr>
                <w:bCs/>
                <w:color w:val="000000"/>
                <w:sz w:val="28"/>
                <w:szCs w:val="28"/>
              </w:rPr>
              <w:t>, не менее</w:t>
            </w:r>
          </w:p>
        </w:tc>
        <w:tc>
          <w:tcPr>
            <w:tcW w:w="1447" w:type="dxa"/>
            <w:shd w:val="clear" w:color="auto" w:fill="FFFFFF"/>
          </w:tcPr>
          <w:p w:rsidR="00675FB3" w:rsidRPr="000378CB" w:rsidRDefault="00675FB3" w:rsidP="00FA43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1" w:type="dxa"/>
            <w:shd w:val="clear" w:color="auto" w:fill="FFFFFF"/>
          </w:tcPr>
          <w:p w:rsidR="00675FB3" w:rsidRPr="00676DF4" w:rsidRDefault="00675FB3" w:rsidP="00FA434B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675FB3" w:rsidRPr="00710BBC" w:rsidTr="00FA434B">
        <w:trPr>
          <w:trHeight w:val="346"/>
        </w:trPr>
        <w:tc>
          <w:tcPr>
            <w:tcW w:w="826" w:type="dxa"/>
          </w:tcPr>
          <w:p w:rsidR="00675FB3" w:rsidRPr="00710BBC" w:rsidRDefault="00675FB3" w:rsidP="00FA434B">
            <w:pPr>
              <w:jc w:val="center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8</w:t>
            </w:r>
          </w:p>
        </w:tc>
        <w:tc>
          <w:tcPr>
            <w:tcW w:w="5624" w:type="dxa"/>
          </w:tcPr>
          <w:p w:rsidR="00675FB3" w:rsidRPr="000378CB" w:rsidRDefault="00675FB3" w:rsidP="00FA434B">
            <w:pPr>
              <w:rPr>
                <w:sz w:val="28"/>
                <w:szCs w:val="28"/>
              </w:rPr>
            </w:pPr>
            <w:r w:rsidRPr="000378CB">
              <w:rPr>
                <w:sz w:val="28"/>
                <w:szCs w:val="28"/>
              </w:rPr>
              <w:t>Число</w:t>
            </w:r>
            <w:r>
              <w:rPr>
                <w:sz w:val="28"/>
                <w:szCs w:val="28"/>
              </w:rPr>
              <w:t xml:space="preserve"> приводных</w:t>
            </w:r>
            <w:r w:rsidRPr="000378CB">
              <w:rPr>
                <w:sz w:val="28"/>
                <w:szCs w:val="28"/>
              </w:rPr>
              <w:t xml:space="preserve"> позиций инструмента в </w:t>
            </w:r>
            <w:r>
              <w:rPr>
                <w:sz w:val="28"/>
                <w:szCs w:val="28"/>
              </w:rPr>
              <w:t>револьверной головке</w:t>
            </w:r>
            <w:r>
              <w:rPr>
                <w:bCs/>
                <w:color w:val="000000"/>
                <w:sz w:val="28"/>
                <w:szCs w:val="28"/>
              </w:rPr>
              <w:t>, не менее</w:t>
            </w:r>
          </w:p>
        </w:tc>
        <w:tc>
          <w:tcPr>
            <w:tcW w:w="1447" w:type="dxa"/>
          </w:tcPr>
          <w:p w:rsidR="00675FB3" w:rsidRPr="000378CB" w:rsidRDefault="00675FB3" w:rsidP="00FA43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1" w:type="dxa"/>
          </w:tcPr>
          <w:p w:rsidR="00675FB3" w:rsidRPr="00676DF4" w:rsidRDefault="00675FB3" w:rsidP="00FA434B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75FB3" w:rsidRPr="00710BBC" w:rsidTr="00675FB3">
        <w:trPr>
          <w:trHeight w:val="361"/>
        </w:trPr>
        <w:tc>
          <w:tcPr>
            <w:tcW w:w="826" w:type="dxa"/>
          </w:tcPr>
          <w:p w:rsidR="00675FB3" w:rsidRPr="00710BBC" w:rsidRDefault="00675FB3" w:rsidP="00FA434B">
            <w:pPr>
              <w:jc w:val="center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9</w:t>
            </w:r>
          </w:p>
        </w:tc>
        <w:tc>
          <w:tcPr>
            <w:tcW w:w="5624" w:type="dxa"/>
          </w:tcPr>
          <w:p w:rsidR="00675FB3" w:rsidRPr="00530EBA" w:rsidRDefault="00675FB3" w:rsidP="00FA434B">
            <w:pPr>
              <w:rPr>
                <w:color w:val="000000"/>
                <w:sz w:val="28"/>
                <w:szCs w:val="28"/>
              </w:rPr>
            </w:pPr>
            <w:r w:rsidRPr="009C3FFD">
              <w:rPr>
                <w:color w:val="000000"/>
                <w:sz w:val="28"/>
                <w:szCs w:val="28"/>
              </w:rPr>
              <w:t xml:space="preserve">Ход по оси </w:t>
            </w:r>
            <w:r w:rsidRPr="009C3FFD">
              <w:rPr>
                <w:color w:val="000000"/>
                <w:sz w:val="28"/>
                <w:szCs w:val="28"/>
                <w:lang w:val="en-US"/>
              </w:rPr>
              <w:t>Y</w:t>
            </w:r>
            <w:r>
              <w:rPr>
                <w:color w:val="000000"/>
                <w:sz w:val="28"/>
                <w:szCs w:val="28"/>
              </w:rPr>
              <w:t>, не менее</w:t>
            </w:r>
          </w:p>
        </w:tc>
        <w:tc>
          <w:tcPr>
            <w:tcW w:w="1447" w:type="dxa"/>
          </w:tcPr>
          <w:p w:rsidR="00675FB3" w:rsidRPr="009C3FFD" w:rsidRDefault="00675FB3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9C3FFD">
              <w:rPr>
                <w:color w:val="000000"/>
                <w:sz w:val="28"/>
                <w:szCs w:val="28"/>
              </w:rPr>
              <w:t>мм</w:t>
            </w:r>
          </w:p>
        </w:tc>
        <w:tc>
          <w:tcPr>
            <w:tcW w:w="1751" w:type="dxa"/>
          </w:tcPr>
          <w:p w:rsidR="00675FB3" w:rsidRPr="009C3FFD" w:rsidRDefault="00675FB3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9C3FFD">
              <w:rPr>
                <w:color w:val="000000"/>
                <w:sz w:val="28"/>
                <w:szCs w:val="28"/>
              </w:rPr>
              <w:t>+</w:t>
            </w:r>
            <w:r>
              <w:rPr>
                <w:color w:val="000000"/>
                <w:sz w:val="28"/>
                <w:szCs w:val="28"/>
              </w:rPr>
              <w:t>3</w:t>
            </w:r>
            <w:r w:rsidRPr="009C3FFD">
              <w:rPr>
                <w:color w:val="000000"/>
                <w:sz w:val="28"/>
                <w:szCs w:val="28"/>
              </w:rPr>
              <w:t>0/-</w:t>
            </w:r>
            <w:r>
              <w:rPr>
                <w:color w:val="000000"/>
                <w:sz w:val="28"/>
                <w:szCs w:val="28"/>
              </w:rPr>
              <w:t>3</w:t>
            </w:r>
            <w:r w:rsidRPr="009C3FFD">
              <w:rPr>
                <w:color w:val="000000"/>
                <w:sz w:val="28"/>
                <w:szCs w:val="28"/>
              </w:rPr>
              <w:t>0</w:t>
            </w:r>
          </w:p>
        </w:tc>
      </w:tr>
      <w:tr w:rsidR="00675FB3" w:rsidRPr="00710BBC" w:rsidTr="00FA434B">
        <w:trPr>
          <w:trHeight w:val="419"/>
        </w:trPr>
        <w:tc>
          <w:tcPr>
            <w:tcW w:w="826" w:type="dxa"/>
          </w:tcPr>
          <w:p w:rsidR="00675FB3" w:rsidRPr="001513A9" w:rsidRDefault="00675FB3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1513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624" w:type="dxa"/>
          </w:tcPr>
          <w:p w:rsidR="00675FB3" w:rsidRDefault="00675FB3" w:rsidP="00FA434B">
            <w:pPr>
              <w:rPr>
                <w:sz w:val="28"/>
                <w:szCs w:val="28"/>
              </w:rPr>
            </w:pPr>
            <w:r w:rsidRPr="000378CB">
              <w:rPr>
                <w:sz w:val="28"/>
                <w:szCs w:val="28"/>
              </w:rPr>
              <w:t xml:space="preserve">Скорость быстрых перемещений по осям </w:t>
            </w:r>
          </w:p>
          <w:p w:rsidR="00675FB3" w:rsidRDefault="00675FB3" w:rsidP="00FA434B">
            <w:pPr>
              <w:rPr>
                <w:sz w:val="28"/>
                <w:szCs w:val="28"/>
              </w:rPr>
            </w:pPr>
            <w:r w:rsidRPr="000378CB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>/</w:t>
            </w:r>
            <w:r w:rsidRPr="000378CB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Z</w:t>
            </w:r>
            <w:r>
              <w:rPr>
                <w:sz w:val="28"/>
                <w:szCs w:val="28"/>
              </w:rPr>
              <w:t>,</w:t>
            </w:r>
            <w:r w:rsidRPr="000378CB">
              <w:rPr>
                <w:sz w:val="28"/>
                <w:szCs w:val="28"/>
              </w:rPr>
              <w:t xml:space="preserve"> не менее</w:t>
            </w:r>
          </w:p>
          <w:p w:rsidR="00675FB3" w:rsidRPr="000378CB" w:rsidRDefault="00675FB3" w:rsidP="00FA434B">
            <w:pPr>
              <w:rPr>
                <w:sz w:val="28"/>
                <w:szCs w:val="28"/>
              </w:rPr>
            </w:pPr>
          </w:p>
        </w:tc>
        <w:tc>
          <w:tcPr>
            <w:tcW w:w="1447" w:type="dxa"/>
          </w:tcPr>
          <w:p w:rsidR="00675FB3" w:rsidRPr="000378CB" w:rsidRDefault="00675FB3" w:rsidP="00FA434B">
            <w:pPr>
              <w:jc w:val="center"/>
              <w:rPr>
                <w:sz w:val="28"/>
                <w:szCs w:val="28"/>
              </w:rPr>
            </w:pPr>
            <w:proofErr w:type="gramStart"/>
            <w:r w:rsidRPr="000378CB">
              <w:rPr>
                <w:sz w:val="28"/>
                <w:szCs w:val="28"/>
              </w:rPr>
              <w:t>м</w:t>
            </w:r>
            <w:proofErr w:type="gramEnd"/>
            <w:r w:rsidRPr="000378CB">
              <w:rPr>
                <w:sz w:val="28"/>
                <w:szCs w:val="28"/>
              </w:rPr>
              <w:t>/мин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51" w:type="dxa"/>
          </w:tcPr>
          <w:p w:rsidR="00675FB3" w:rsidRPr="00BF4515" w:rsidRDefault="00675FB3" w:rsidP="00FA43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24/10/30</w:t>
            </w:r>
          </w:p>
        </w:tc>
      </w:tr>
      <w:tr w:rsidR="00675FB3" w:rsidRPr="00710BBC" w:rsidTr="00FA434B">
        <w:trPr>
          <w:trHeight w:val="365"/>
        </w:trPr>
        <w:tc>
          <w:tcPr>
            <w:tcW w:w="826" w:type="dxa"/>
          </w:tcPr>
          <w:p w:rsidR="00675FB3" w:rsidRPr="001513A9" w:rsidRDefault="00675FB3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1513A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624" w:type="dxa"/>
            <w:shd w:val="clear" w:color="auto" w:fill="FFFFFF"/>
          </w:tcPr>
          <w:p w:rsidR="00675FB3" w:rsidRPr="003204AB" w:rsidRDefault="00675FB3" w:rsidP="00FA43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Продольное перемещение задней бабки (</w:t>
            </w:r>
            <w:proofErr w:type="spellStart"/>
            <w:r>
              <w:rPr>
                <w:color w:val="000000"/>
                <w:sz w:val="28"/>
                <w:szCs w:val="28"/>
              </w:rPr>
              <w:t>контршпинделя</w:t>
            </w:r>
            <w:proofErr w:type="spellEnd"/>
            <w:r>
              <w:rPr>
                <w:color w:val="000000"/>
                <w:sz w:val="28"/>
                <w:szCs w:val="28"/>
              </w:rPr>
              <w:t>), не менее</w:t>
            </w:r>
          </w:p>
        </w:tc>
        <w:tc>
          <w:tcPr>
            <w:tcW w:w="1447" w:type="dxa"/>
            <w:shd w:val="clear" w:color="auto" w:fill="FFFFFF"/>
          </w:tcPr>
          <w:p w:rsidR="00675FB3" w:rsidRPr="003204AB" w:rsidRDefault="00675FB3" w:rsidP="00FA43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мм</w:t>
            </w:r>
          </w:p>
        </w:tc>
        <w:tc>
          <w:tcPr>
            <w:tcW w:w="1751" w:type="dxa"/>
            <w:shd w:val="clear" w:color="auto" w:fill="FFFFFF"/>
          </w:tcPr>
          <w:p w:rsidR="00675FB3" w:rsidRPr="003204AB" w:rsidRDefault="00675FB3" w:rsidP="00FA43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</w:tr>
      <w:tr w:rsidR="00675FB3" w:rsidRPr="00710BBC" w:rsidTr="00FA434B">
        <w:trPr>
          <w:trHeight w:val="206"/>
        </w:trPr>
        <w:tc>
          <w:tcPr>
            <w:tcW w:w="826" w:type="dxa"/>
          </w:tcPr>
          <w:p w:rsidR="00675FB3" w:rsidRPr="001513A9" w:rsidRDefault="00675FB3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1513A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624" w:type="dxa"/>
          </w:tcPr>
          <w:p w:rsidR="00675FB3" w:rsidRPr="00130481" w:rsidRDefault="00675FB3" w:rsidP="00FA434B">
            <w:pPr>
              <w:rPr>
                <w:sz w:val="28"/>
                <w:szCs w:val="28"/>
              </w:rPr>
            </w:pPr>
            <w:r w:rsidRPr="00130481">
              <w:rPr>
                <w:sz w:val="28"/>
                <w:szCs w:val="28"/>
              </w:rPr>
              <w:t>Шероховатость  обрабатываемых поверхностей</w:t>
            </w:r>
            <w:r>
              <w:rPr>
                <w:sz w:val="28"/>
                <w:szCs w:val="28"/>
              </w:rPr>
              <w:t>, не грубее</w:t>
            </w:r>
          </w:p>
        </w:tc>
        <w:tc>
          <w:tcPr>
            <w:tcW w:w="1447" w:type="dxa"/>
          </w:tcPr>
          <w:p w:rsidR="00675FB3" w:rsidRPr="00130481" w:rsidRDefault="00675FB3" w:rsidP="00FA434B">
            <w:pPr>
              <w:jc w:val="center"/>
              <w:rPr>
                <w:sz w:val="28"/>
                <w:szCs w:val="28"/>
              </w:rPr>
            </w:pPr>
            <w:r w:rsidRPr="00130481">
              <w:rPr>
                <w:sz w:val="28"/>
                <w:szCs w:val="28"/>
              </w:rPr>
              <w:t>мкм</w:t>
            </w:r>
          </w:p>
        </w:tc>
        <w:tc>
          <w:tcPr>
            <w:tcW w:w="1751" w:type="dxa"/>
          </w:tcPr>
          <w:p w:rsidR="00675FB3" w:rsidRPr="00130481" w:rsidRDefault="00675FB3" w:rsidP="00FA434B">
            <w:pPr>
              <w:jc w:val="center"/>
              <w:rPr>
                <w:sz w:val="28"/>
                <w:szCs w:val="28"/>
              </w:rPr>
            </w:pPr>
            <w:r w:rsidRPr="00130481">
              <w:rPr>
                <w:sz w:val="28"/>
                <w:szCs w:val="28"/>
                <w:lang w:val="en-US"/>
              </w:rPr>
              <w:t>R</w:t>
            </w:r>
            <w:r w:rsidRPr="00130481">
              <w:rPr>
                <w:sz w:val="28"/>
                <w:szCs w:val="28"/>
              </w:rPr>
              <w:t xml:space="preserve">а </w:t>
            </w:r>
            <w:r>
              <w:rPr>
                <w:sz w:val="28"/>
                <w:szCs w:val="28"/>
              </w:rPr>
              <w:t>2</w:t>
            </w:r>
            <w:r w:rsidRPr="0013048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675FB3" w:rsidRPr="00710BBC" w:rsidTr="00FA434B">
        <w:trPr>
          <w:trHeight w:val="492"/>
        </w:trPr>
        <w:tc>
          <w:tcPr>
            <w:tcW w:w="826" w:type="dxa"/>
          </w:tcPr>
          <w:p w:rsidR="00675FB3" w:rsidRPr="001513A9" w:rsidRDefault="00675FB3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1513A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624" w:type="dxa"/>
          </w:tcPr>
          <w:p w:rsidR="00675FB3" w:rsidRPr="00626976" w:rsidRDefault="00675FB3" w:rsidP="00FA434B">
            <w:pPr>
              <w:rPr>
                <w:color w:val="000000"/>
                <w:sz w:val="28"/>
                <w:szCs w:val="28"/>
              </w:rPr>
            </w:pPr>
            <w:r w:rsidRPr="00626976">
              <w:rPr>
                <w:color w:val="000000"/>
                <w:sz w:val="28"/>
                <w:szCs w:val="28"/>
              </w:rPr>
              <w:t>Точность позиционирования и повторных перемещений по осям</w:t>
            </w:r>
            <w:r>
              <w:rPr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</w:rPr>
              <w:t xml:space="preserve"> не грубее</w:t>
            </w:r>
          </w:p>
          <w:p w:rsidR="00675FB3" w:rsidRPr="00626976" w:rsidRDefault="00675FB3" w:rsidP="00FA434B">
            <w:pPr>
              <w:rPr>
                <w:caps/>
                <w:color w:val="000000"/>
                <w:sz w:val="28"/>
                <w:szCs w:val="28"/>
              </w:rPr>
            </w:pPr>
            <w:r w:rsidRPr="00626976">
              <w:rPr>
                <w:color w:val="000000"/>
                <w:sz w:val="28"/>
                <w:szCs w:val="28"/>
              </w:rPr>
              <w:t xml:space="preserve">   </w:t>
            </w:r>
            <w:r w:rsidRPr="00626976">
              <w:rPr>
                <w:caps/>
                <w:color w:val="000000"/>
                <w:sz w:val="28"/>
                <w:szCs w:val="28"/>
                <w:lang w:val="en-US"/>
              </w:rPr>
              <w:t>x</w:t>
            </w:r>
          </w:p>
          <w:p w:rsidR="00675FB3" w:rsidRPr="00626976" w:rsidRDefault="00675FB3" w:rsidP="00FA434B">
            <w:pPr>
              <w:rPr>
                <w:caps/>
                <w:color w:val="000000"/>
                <w:sz w:val="28"/>
                <w:szCs w:val="28"/>
              </w:rPr>
            </w:pPr>
            <w:r w:rsidRPr="00626976">
              <w:rPr>
                <w:color w:val="000000"/>
                <w:sz w:val="28"/>
                <w:szCs w:val="28"/>
              </w:rPr>
              <w:t xml:space="preserve">   </w:t>
            </w:r>
            <w:r w:rsidRPr="00626976">
              <w:rPr>
                <w:caps/>
                <w:color w:val="000000"/>
                <w:sz w:val="28"/>
                <w:szCs w:val="28"/>
                <w:lang w:val="en-US"/>
              </w:rPr>
              <w:t>y</w:t>
            </w:r>
          </w:p>
          <w:p w:rsidR="00675FB3" w:rsidRPr="00626976" w:rsidRDefault="00675FB3" w:rsidP="00FA434B">
            <w:pPr>
              <w:rPr>
                <w:color w:val="000000"/>
                <w:sz w:val="28"/>
                <w:szCs w:val="28"/>
              </w:rPr>
            </w:pPr>
            <w:r w:rsidRPr="00626976">
              <w:rPr>
                <w:color w:val="000000"/>
                <w:sz w:val="28"/>
                <w:szCs w:val="28"/>
              </w:rPr>
              <w:t xml:space="preserve">   </w:t>
            </w:r>
            <w:r w:rsidRPr="00626976">
              <w:rPr>
                <w:caps/>
                <w:color w:val="000000"/>
                <w:sz w:val="28"/>
                <w:szCs w:val="28"/>
                <w:lang w:val="en-US"/>
              </w:rPr>
              <w:t>z</w:t>
            </w:r>
          </w:p>
        </w:tc>
        <w:tc>
          <w:tcPr>
            <w:tcW w:w="1447" w:type="dxa"/>
          </w:tcPr>
          <w:p w:rsidR="00675FB3" w:rsidRPr="00626976" w:rsidRDefault="00675FB3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626976">
              <w:rPr>
                <w:color w:val="000000"/>
                <w:sz w:val="28"/>
                <w:szCs w:val="28"/>
              </w:rPr>
              <w:t>мкм</w:t>
            </w:r>
          </w:p>
        </w:tc>
        <w:tc>
          <w:tcPr>
            <w:tcW w:w="1751" w:type="dxa"/>
          </w:tcPr>
          <w:p w:rsidR="00675FB3" w:rsidRPr="00626976" w:rsidRDefault="00675FB3" w:rsidP="00FA434B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75FB3" w:rsidRPr="00626976" w:rsidRDefault="00675FB3" w:rsidP="00FA434B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75FB3" w:rsidRPr="00267627" w:rsidRDefault="00267627" w:rsidP="00FA43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10/</w:t>
            </w:r>
            <w:r>
              <w:rPr>
                <w:color w:val="000000"/>
                <w:sz w:val="28"/>
                <w:szCs w:val="28"/>
              </w:rPr>
              <w:t>6</w:t>
            </w:r>
          </w:p>
          <w:p w:rsidR="00675FB3" w:rsidRPr="00267627" w:rsidRDefault="00267627" w:rsidP="00FA43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10/</w:t>
            </w:r>
            <w:r>
              <w:rPr>
                <w:color w:val="000000"/>
                <w:sz w:val="28"/>
                <w:szCs w:val="28"/>
              </w:rPr>
              <w:t>6</w:t>
            </w:r>
          </w:p>
          <w:p w:rsidR="00675FB3" w:rsidRPr="00267627" w:rsidRDefault="00267627" w:rsidP="00FA43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10/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75FB3" w:rsidRPr="00710BBC" w:rsidTr="00FA434B">
        <w:trPr>
          <w:trHeight w:val="456"/>
        </w:trPr>
        <w:tc>
          <w:tcPr>
            <w:tcW w:w="826" w:type="dxa"/>
          </w:tcPr>
          <w:p w:rsidR="00675FB3" w:rsidRPr="001513A9" w:rsidRDefault="00675FB3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1513A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624" w:type="dxa"/>
            <w:shd w:val="clear" w:color="auto" w:fill="FFFFFF"/>
          </w:tcPr>
          <w:p w:rsidR="00675FB3" w:rsidRPr="00626976" w:rsidRDefault="00675FB3" w:rsidP="00FA434B">
            <w:pPr>
              <w:rPr>
                <w:color w:val="000000"/>
                <w:sz w:val="28"/>
                <w:szCs w:val="28"/>
              </w:rPr>
            </w:pPr>
            <w:r w:rsidRPr="00626976">
              <w:rPr>
                <w:color w:val="000000"/>
                <w:sz w:val="28"/>
                <w:szCs w:val="28"/>
              </w:rPr>
              <w:t xml:space="preserve">Дискретность поворота </w:t>
            </w:r>
            <w:r>
              <w:rPr>
                <w:color w:val="000000"/>
                <w:sz w:val="28"/>
                <w:szCs w:val="28"/>
              </w:rPr>
              <w:t xml:space="preserve">шпинделя и </w:t>
            </w:r>
            <w:proofErr w:type="spellStart"/>
            <w:r>
              <w:rPr>
                <w:color w:val="000000"/>
                <w:sz w:val="28"/>
                <w:szCs w:val="28"/>
              </w:rPr>
              <w:t>контршпинделя</w:t>
            </w:r>
            <w:proofErr w:type="spellEnd"/>
            <w:r w:rsidRPr="00626976">
              <w:rPr>
                <w:color w:val="000000"/>
                <w:sz w:val="28"/>
                <w:szCs w:val="28"/>
              </w:rPr>
              <w:t xml:space="preserve"> (ось </w:t>
            </w:r>
            <w:r>
              <w:rPr>
                <w:color w:val="000000"/>
                <w:sz w:val="28"/>
                <w:szCs w:val="28"/>
              </w:rPr>
              <w:t>С</w:t>
            </w:r>
            <w:r w:rsidRPr="00626976">
              <w:rPr>
                <w:color w:val="000000"/>
                <w:sz w:val="28"/>
                <w:szCs w:val="28"/>
              </w:rPr>
              <w:t>), не более</w:t>
            </w:r>
          </w:p>
        </w:tc>
        <w:tc>
          <w:tcPr>
            <w:tcW w:w="1447" w:type="dxa"/>
            <w:shd w:val="clear" w:color="auto" w:fill="FFFFFF"/>
          </w:tcPr>
          <w:p w:rsidR="00675FB3" w:rsidRPr="00626976" w:rsidRDefault="00675FB3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626976">
              <w:rPr>
                <w:color w:val="000000"/>
                <w:sz w:val="28"/>
                <w:szCs w:val="28"/>
              </w:rPr>
              <w:t>градус</w:t>
            </w:r>
          </w:p>
        </w:tc>
        <w:tc>
          <w:tcPr>
            <w:tcW w:w="1751" w:type="dxa"/>
            <w:shd w:val="clear" w:color="auto" w:fill="FFFFFF"/>
          </w:tcPr>
          <w:p w:rsidR="00675FB3" w:rsidRPr="00626976" w:rsidRDefault="00675FB3" w:rsidP="00FA43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</w:t>
            </w:r>
          </w:p>
        </w:tc>
      </w:tr>
      <w:tr w:rsidR="00675FB3" w:rsidRPr="00710BBC" w:rsidTr="00FA434B">
        <w:trPr>
          <w:trHeight w:val="632"/>
        </w:trPr>
        <w:tc>
          <w:tcPr>
            <w:tcW w:w="826" w:type="dxa"/>
          </w:tcPr>
          <w:p w:rsidR="00675FB3" w:rsidRPr="001513A9" w:rsidRDefault="00675FB3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1513A9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624" w:type="dxa"/>
            <w:shd w:val="clear" w:color="auto" w:fill="FFFFFF"/>
          </w:tcPr>
          <w:p w:rsidR="00675FB3" w:rsidRPr="00867C55" w:rsidRDefault="00675FB3" w:rsidP="00FA4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Точность</w:t>
            </w:r>
            <w:r w:rsidRPr="008A1A3D">
              <w:rPr>
                <w:sz w:val="28"/>
                <w:szCs w:val="28"/>
              </w:rPr>
              <w:t xml:space="preserve"> позиционирования </w:t>
            </w:r>
            <w:r>
              <w:rPr>
                <w:sz w:val="28"/>
                <w:szCs w:val="28"/>
              </w:rPr>
              <w:t>оси</w:t>
            </w:r>
            <w:proofErr w:type="gramStart"/>
            <w:r>
              <w:rPr>
                <w:sz w:val="28"/>
                <w:szCs w:val="28"/>
              </w:rPr>
              <w:t xml:space="preserve"> С</w:t>
            </w:r>
            <w:proofErr w:type="gramEnd"/>
            <w:r>
              <w:rPr>
                <w:sz w:val="28"/>
                <w:szCs w:val="28"/>
              </w:rPr>
              <w:t xml:space="preserve"> шпинделя и </w:t>
            </w:r>
            <w:proofErr w:type="spellStart"/>
            <w:r w:rsidRPr="008A1A3D">
              <w:rPr>
                <w:sz w:val="28"/>
                <w:szCs w:val="28"/>
              </w:rPr>
              <w:t>контршпинделя</w:t>
            </w:r>
            <w:proofErr w:type="spellEnd"/>
            <w:r w:rsidRPr="00626976">
              <w:rPr>
                <w:color w:val="000000"/>
                <w:sz w:val="28"/>
                <w:szCs w:val="28"/>
              </w:rPr>
              <w:t>, не грубее</w:t>
            </w:r>
          </w:p>
        </w:tc>
        <w:tc>
          <w:tcPr>
            <w:tcW w:w="1447" w:type="dxa"/>
            <w:shd w:val="clear" w:color="auto" w:fill="FFFFFF"/>
          </w:tcPr>
          <w:p w:rsidR="00675FB3" w:rsidRPr="002F4CCC" w:rsidRDefault="00675FB3" w:rsidP="00FA4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градус</w:t>
            </w:r>
          </w:p>
        </w:tc>
        <w:tc>
          <w:tcPr>
            <w:tcW w:w="1751" w:type="dxa"/>
            <w:shd w:val="clear" w:color="auto" w:fill="FFFFFF"/>
          </w:tcPr>
          <w:p w:rsidR="00675FB3" w:rsidRPr="002F4CCC" w:rsidRDefault="00675FB3" w:rsidP="00FA4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</w:tr>
      <w:tr w:rsidR="00675FB3" w:rsidRPr="00710BBC" w:rsidTr="00FA434B">
        <w:trPr>
          <w:trHeight w:val="492"/>
        </w:trPr>
        <w:tc>
          <w:tcPr>
            <w:tcW w:w="826" w:type="dxa"/>
          </w:tcPr>
          <w:p w:rsidR="00675FB3" w:rsidRPr="001513A9" w:rsidRDefault="00675FB3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1513A9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5624" w:type="dxa"/>
          </w:tcPr>
          <w:p w:rsidR="00675FB3" w:rsidRPr="00710BBC" w:rsidRDefault="00675FB3" w:rsidP="00FA43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</w:t>
            </w:r>
            <w:r w:rsidRPr="00710BBC">
              <w:rPr>
                <w:color w:val="000000"/>
                <w:sz w:val="28"/>
                <w:szCs w:val="28"/>
              </w:rPr>
              <w:t>управляемых осей координат</w:t>
            </w:r>
            <w:r>
              <w:rPr>
                <w:bCs/>
                <w:color w:val="000000"/>
                <w:sz w:val="28"/>
                <w:szCs w:val="28"/>
              </w:rPr>
              <w:t>, не менее</w:t>
            </w:r>
          </w:p>
        </w:tc>
        <w:tc>
          <w:tcPr>
            <w:tcW w:w="1447" w:type="dxa"/>
          </w:tcPr>
          <w:p w:rsidR="00675FB3" w:rsidRPr="00710BBC" w:rsidRDefault="00675FB3" w:rsidP="00FA434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51" w:type="dxa"/>
          </w:tcPr>
          <w:p w:rsidR="00675FB3" w:rsidRPr="00710BBC" w:rsidRDefault="00675FB3" w:rsidP="00FA43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75FB3" w:rsidRPr="00710BBC" w:rsidTr="00FA434B">
        <w:trPr>
          <w:trHeight w:val="456"/>
        </w:trPr>
        <w:tc>
          <w:tcPr>
            <w:tcW w:w="826" w:type="dxa"/>
          </w:tcPr>
          <w:p w:rsidR="00675FB3" w:rsidRPr="001513A9" w:rsidRDefault="00675FB3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1513A9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5624" w:type="dxa"/>
          </w:tcPr>
          <w:p w:rsidR="00675FB3" w:rsidRPr="00710BBC" w:rsidRDefault="00675FB3" w:rsidP="00FA434B">
            <w:pPr>
              <w:rPr>
                <w:color w:val="000000"/>
                <w:sz w:val="28"/>
                <w:szCs w:val="28"/>
              </w:rPr>
            </w:pPr>
            <w:r w:rsidRPr="00710BBC">
              <w:rPr>
                <w:color w:val="000000"/>
                <w:sz w:val="28"/>
                <w:szCs w:val="28"/>
              </w:rPr>
              <w:t>Количество одновременно управляемых осей координат</w:t>
            </w:r>
            <w:r>
              <w:rPr>
                <w:bCs/>
                <w:color w:val="000000"/>
                <w:sz w:val="28"/>
                <w:szCs w:val="28"/>
              </w:rPr>
              <w:t>, не менее</w:t>
            </w:r>
          </w:p>
        </w:tc>
        <w:tc>
          <w:tcPr>
            <w:tcW w:w="1447" w:type="dxa"/>
          </w:tcPr>
          <w:p w:rsidR="00675FB3" w:rsidRPr="00710BBC" w:rsidRDefault="00675FB3" w:rsidP="00FA434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51" w:type="dxa"/>
          </w:tcPr>
          <w:p w:rsidR="00675FB3" w:rsidRPr="00710BBC" w:rsidRDefault="00675FB3" w:rsidP="00FA43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75FB3" w:rsidRPr="00710BBC" w:rsidTr="00FA434B">
        <w:trPr>
          <w:trHeight w:val="419"/>
        </w:trPr>
        <w:tc>
          <w:tcPr>
            <w:tcW w:w="826" w:type="dxa"/>
          </w:tcPr>
          <w:p w:rsidR="00675FB3" w:rsidRPr="001513A9" w:rsidRDefault="00675FB3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1513A9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5624" w:type="dxa"/>
            <w:shd w:val="clear" w:color="auto" w:fill="FFFFFF"/>
          </w:tcPr>
          <w:p w:rsidR="00675FB3" w:rsidRPr="000378CB" w:rsidRDefault="00675FB3" w:rsidP="00FA4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 смены инструмента от стружки до </w:t>
            </w:r>
            <w:r>
              <w:rPr>
                <w:sz w:val="28"/>
                <w:szCs w:val="28"/>
              </w:rPr>
              <w:lastRenderedPageBreak/>
              <w:t>стружки, не более</w:t>
            </w:r>
          </w:p>
        </w:tc>
        <w:tc>
          <w:tcPr>
            <w:tcW w:w="1447" w:type="dxa"/>
            <w:shd w:val="clear" w:color="auto" w:fill="FFFFFF"/>
          </w:tcPr>
          <w:p w:rsidR="00675FB3" w:rsidRPr="000378CB" w:rsidRDefault="00675FB3" w:rsidP="00FA4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сек.</w:t>
            </w:r>
          </w:p>
        </w:tc>
        <w:tc>
          <w:tcPr>
            <w:tcW w:w="1751" w:type="dxa"/>
            <w:shd w:val="clear" w:color="auto" w:fill="FFFFFF"/>
          </w:tcPr>
          <w:p w:rsidR="00675FB3" w:rsidRDefault="00675FB3" w:rsidP="00FA43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75FB3" w:rsidRPr="00710BBC" w:rsidTr="00FA434B">
        <w:trPr>
          <w:trHeight w:val="529"/>
        </w:trPr>
        <w:tc>
          <w:tcPr>
            <w:tcW w:w="826" w:type="dxa"/>
          </w:tcPr>
          <w:p w:rsidR="00675FB3" w:rsidRPr="001513A9" w:rsidRDefault="00675FB3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1513A9">
              <w:rPr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5624" w:type="dxa"/>
          </w:tcPr>
          <w:p w:rsidR="00675FB3" w:rsidRPr="0034378D" w:rsidRDefault="00675FB3" w:rsidP="00FA434B">
            <w:pPr>
              <w:rPr>
                <w:color w:val="000000"/>
                <w:sz w:val="28"/>
                <w:szCs w:val="28"/>
              </w:rPr>
            </w:pPr>
            <w:r w:rsidRPr="0034378D">
              <w:rPr>
                <w:color w:val="000000"/>
                <w:sz w:val="28"/>
                <w:szCs w:val="28"/>
              </w:rPr>
              <w:t>Высота резца, не менее</w:t>
            </w:r>
          </w:p>
        </w:tc>
        <w:tc>
          <w:tcPr>
            <w:tcW w:w="1447" w:type="dxa"/>
          </w:tcPr>
          <w:p w:rsidR="00675FB3" w:rsidRPr="0034378D" w:rsidRDefault="00675FB3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34378D">
              <w:rPr>
                <w:color w:val="000000"/>
                <w:sz w:val="28"/>
                <w:szCs w:val="28"/>
              </w:rPr>
              <w:t>мм</w:t>
            </w:r>
          </w:p>
        </w:tc>
        <w:tc>
          <w:tcPr>
            <w:tcW w:w="1751" w:type="dxa"/>
          </w:tcPr>
          <w:p w:rsidR="00675FB3" w:rsidRPr="0034378D" w:rsidRDefault="00675FB3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34378D">
              <w:rPr>
                <w:color w:val="000000"/>
                <w:sz w:val="28"/>
                <w:szCs w:val="28"/>
              </w:rPr>
              <w:t>25</w:t>
            </w:r>
          </w:p>
        </w:tc>
      </w:tr>
      <w:tr w:rsidR="00675FB3" w:rsidRPr="00710BBC" w:rsidTr="00FA434B">
        <w:trPr>
          <w:trHeight w:val="164"/>
        </w:trPr>
        <w:tc>
          <w:tcPr>
            <w:tcW w:w="826" w:type="dxa"/>
          </w:tcPr>
          <w:p w:rsidR="00675FB3" w:rsidRPr="001513A9" w:rsidRDefault="00675FB3" w:rsidP="00FA43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624" w:type="dxa"/>
          </w:tcPr>
          <w:p w:rsidR="00675FB3" w:rsidRPr="00710BBC" w:rsidRDefault="00675FB3" w:rsidP="00FA434B">
            <w:pPr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Диапазон рабочих температур</w:t>
            </w:r>
          </w:p>
        </w:tc>
        <w:tc>
          <w:tcPr>
            <w:tcW w:w="1447" w:type="dxa"/>
          </w:tcPr>
          <w:p w:rsidR="00675FB3" w:rsidRPr="00710BBC" w:rsidRDefault="00675FB3" w:rsidP="00FA4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710BBC">
              <w:rPr>
                <w:sz w:val="28"/>
                <w:szCs w:val="28"/>
                <w:vertAlign w:val="superscript"/>
              </w:rPr>
              <w:t>о</w:t>
            </w:r>
            <w:r w:rsidRPr="00710BBC">
              <w:rPr>
                <w:sz w:val="28"/>
                <w:szCs w:val="28"/>
              </w:rPr>
              <w:t>С</w:t>
            </w:r>
            <w:proofErr w:type="spellEnd"/>
          </w:p>
        </w:tc>
        <w:tc>
          <w:tcPr>
            <w:tcW w:w="1751" w:type="dxa"/>
          </w:tcPr>
          <w:p w:rsidR="00675FB3" w:rsidRPr="00710BBC" w:rsidRDefault="00675FB3" w:rsidP="00FA434B">
            <w:pPr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от+</w:t>
            </w:r>
            <w:r>
              <w:rPr>
                <w:sz w:val="28"/>
                <w:szCs w:val="28"/>
              </w:rPr>
              <w:t>5</w:t>
            </w:r>
            <w:r w:rsidRPr="00710BBC">
              <w:rPr>
                <w:sz w:val="28"/>
                <w:szCs w:val="28"/>
              </w:rPr>
              <w:t xml:space="preserve"> до +</w:t>
            </w:r>
            <w:r>
              <w:rPr>
                <w:sz w:val="28"/>
                <w:szCs w:val="28"/>
              </w:rPr>
              <w:t>40</w:t>
            </w:r>
          </w:p>
        </w:tc>
      </w:tr>
      <w:tr w:rsidR="00675FB3" w:rsidRPr="00710BBC" w:rsidTr="00FA434B">
        <w:trPr>
          <w:trHeight w:val="729"/>
        </w:trPr>
        <w:tc>
          <w:tcPr>
            <w:tcW w:w="826" w:type="dxa"/>
          </w:tcPr>
          <w:p w:rsidR="00675FB3" w:rsidRPr="001513A9" w:rsidRDefault="00675FB3" w:rsidP="00FA43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5624" w:type="dxa"/>
          </w:tcPr>
          <w:p w:rsidR="00675FB3" w:rsidRPr="00710BBC" w:rsidRDefault="00675FB3" w:rsidP="00FA434B">
            <w:pPr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Рабочее напряжение/частота тока</w:t>
            </w:r>
          </w:p>
        </w:tc>
        <w:tc>
          <w:tcPr>
            <w:tcW w:w="1447" w:type="dxa"/>
          </w:tcPr>
          <w:p w:rsidR="00675FB3" w:rsidRPr="00710BBC" w:rsidRDefault="00675FB3" w:rsidP="00FA434B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</w:tcPr>
          <w:p w:rsidR="00675FB3" w:rsidRPr="00710BBC" w:rsidRDefault="00675FB3" w:rsidP="00FA434B">
            <w:pPr>
              <w:jc w:val="center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380</w:t>
            </w:r>
            <w:r>
              <w:rPr>
                <w:sz w:val="28"/>
                <w:szCs w:val="28"/>
              </w:rPr>
              <w:t>±10%</w:t>
            </w:r>
            <w:r w:rsidRPr="00710BBC">
              <w:rPr>
                <w:sz w:val="28"/>
                <w:szCs w:val="28"/>
              </w:rPr>
              <w:t xml:space="preserve">/50, 3-х </w:t>
            </w:r>
            <w:proofErr w:type="gramStart"/>
            <w:r w:rsidRPr="00710BBC">
              <w:rPr>
                <w:sz w:val="28"/>
                <w:szCs w:val="28"/>
              </w:rPr>
              <w:t>фазное</w:t>
            </w:r>
            <w:proofErr w:type="gramEnd"/>
            <w:r>
              <w:rPr>
                <w:sz w:val="28"/>
                <w:szCs w:val="28"/>
              </w:rPr>
              <w:t>, переменного тока</w:t>
            </w:r>
          </w:p>
        </w:tc>
      </w:tr>
    </w:tbl>
    <w:p w:rsidR="00675FB3" w:rsidRDefault="00675FB3" w:rsidP="00C32F13">
      <w:pPr>
        <w:rPr>
          <w:sz w:val="28"/>
          <w:szCs w:val="28"/>
        </w:rPr>
      </w:pPr>
    </w:p>
    <w:p w:rsidR="00EE398B" w:rsidRPr="00450DD9" w:rsidRDefault="00EE398B" w:rsidP="00EE398B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 Комплектация закупаемых товаров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5786"/>
        <w:gridCol w:w="3016"/>
      </w:tblGrid>
      <w:tr w:rsidR="00EE398B" w:rsidRPr="00710BBC" w:rsidTr="00FA434B">
        <w:trPr>
          <w:tblHeader/>
        </w:trPr>
        <w:tc>
          <w:tcPr>
            <w:tcW w:w="846" w:type="dxa"/>
          </w:tcPr>
          <w:p w:rsidR="00EE398B" w:rsidRPr="00710BBC" w:rsidRDefault="00EE398B" w:rsidP="00FA434B">
            <w:pPr>
              <w:jc w:val="center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№</w:t>
            </w:r>
          </w:p>
        </w:tc>
        <w:tc>
          <w:tcPr>
            <w:tcW w:w="5786" w:type="dxa"/>
          </w:tcPr>
          <w:p w:rsidR="00EE398B" w:rsidRPr="00710BBC" w:rsidRDefault="00EE398B" w:rsidP="00FA434B">
            <w:pPr>
              <w:jc w:val="center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016" w:type="dxa"/>
          </w:tcPr>
          <w:p w:rsidR="00EE398B" w:rsidRPr="00710BBC" w:rsidRDefault="00EE398B" w:rsidP="00FA434B">
            <w:pPr>
              <w:jc w:val="center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Значение</w:t>
            </w:r>
          </w:p>
        </w:tc>
      </w:tr>
      <w:tr w:rsidR="00EE398B" w:rsidRPr="00EE398B" w:rsidTr="00FA434B">
        <w:tc>
          <w:tcPr>
            <w:tcW w:w="846" w:type="dxa"/>
          </w:tcPr>
          <w:p w:rsidR="00EE398B" w:rsidRPr="00D80317" w:rsidRDefault="00EE398B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D8031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86" w:type="dxa"/>
          </w:tcPr>
          <w:p w:rsidR="00EE398B" w:rsidRPr="00710BBC" w:rsidRDefault="00EE398B" w:rsidP="005B6385">
            <w:pPr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Система ЧПУ</w:t>
            </w:r>
          </w:p>
        </w:tc>
        <w:tc>
          <w:tcPr>
            <w:tcW w:w="3016" w:type="dxa"/>
          </w:tcPr>
          <w:p w:rsidR="00EE398B" w:rsidRDefault="00EE398B" w:rsidP="00FA434B">
            <w:pPr>
              <w:jc w:val="center"/>
              <w:rPr>
                <w:color w:val="000000"/>
                <w:sz w:val="28"/>
              </w:rPr>
            </w:pPr>
            <w:proofErr w:type="spellStart"/>
            <w:r w:rsidRPr="00033A87">
              <w:rPr>
                <w:color w:val="000000"/>
                <w:sz w:val="28"/>
                <w:lang w:val="en-US"/>
              </w:rPr>
              <w:t>Sinumeric</w:t>
            </w:r>
            <w:proofErr w:type="spellEnd"/>
            <w:r w:rsidRPr="00033A87">
              <w:rPr>
                <w:color w:val="000000"/>
                <w:sz w:val="28"/>
              </w:rPr>
              <w:t xml:space="preserve"> 840</w:t>
            </w:r>
            <w:r w:rsidRPr="00033A87">
              <w:rPr>
                <w:color w:val="000000"/>
                <w:sz w:val="28"/>
                <w:lang w:val="en-US"/>
              </w:rPr>
              <w:t>D</w:t>
            </w:r>
            <w:r w:rsidRPr="00033A87">
              <w:rPr>
                <w:color w:val="000000"/>
                <w:sz w:val="28"/>
              </w:rPr>
              <w:t xml:space="preserve"> </w:t>
            </w:r>
            <w:proofErr w:type="spellStart"/>
            <w:r w:rsidRPr="00033A87">
              <w:rPr>
                <w:color w:val="000000"/>
                <w:sz w:val="28"/>
                <w:lang w:val="en-US"/>
              </w:rPr>
              <w:t>sl</w:t>
            </w:r>
            <w:proofErr w:type="spellEnd"/>
            <w:r w:rsidRPr="00033A87">
              <w:rPr>
                <w:color w:val="000000"/>
                <w:sz w:val="28"/>
              </w:rPr>
              <w:t xml:space="preserve"> </w:t>
            </w:r>
          </w:p>
          <w:p w:rsidR="00EE398B" w:rsidRPr="00EE398B" w:rsidRDefault="00EE398B" w:rsidP="00FA434B">
            <w:pPr>
              <w:jc w:val="center"/>
              <w:rPr>
                <w:sz w:val="28"/>
                <w:szCs w:val="28"/>
              </w:rPr>
            </w:pPr>
            <w:r w:rsidRPr="00033A87">
              <w:rPr>
                <w:color w:val="000000"/>
                <w:sz w:val="28"/>
              </w:rPr>
              <w:t>или аналог</w:t>
            </w:r>
          </w:p>
        </w:tc>
      </w:tr>
      <w:tr w:rsidR="00EE398B" w:rsidRPr="00710BBC" w:rsidTr="00FA434B">
        <w:trPr>
          <w:trHeight w:val="380"/>
        </w:trPr>
        <w:tc>
          <w:tcPr>
            <w:tcW w:w="846" w:type="dxa"/>
          </w:tcPr>
          <w:p w:rsidR="00EE398B" w:rsidRPr="00D80317" w:rsidRDefault="00EE398B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D8031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786" w:type="dxa"/>
          </w:tcPr>
          <w:p w:rsidR="00EE398B" w:rsidRPr="00710BBC" w:rsidRDefault="00EE398B" w:rsidP="005B6385">
            <w:pPr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Язык диалога системы ЧПУ</w:t>
            </w:r>
          </w:p>
        </w:tc>
        <w:tc>
          <w:tcPr>
            <w:tcW w:w="3016" w:type="dxa"/>
          </w:tcPr>
          <w:p w:rsidR="00EE398B" w:rsidRPr="00710BBC" w:rsidRDefault="00EE398B" w:rsidP="00FA434B">
            <w:pPr>
              <w:jc w:val="center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 xml:space="preserve">Русский </w:t>
            </w:r>
          </w:p>
        </w:tc>
      </w:tr>
      <w:tr w:rsidR="00EE398B" w:rsidRPr="00710BBC" w:rsidTr="00FA434B">
        <w:trPr>
          <w:trHeight w:val="253"/>
        </w:trPr>
        <w:tc>
          <w:tcPr>
            <w:tcW w:w="846" w:type="dxa"/>
          </w:tcPr>
          <w:p w:rsidR="00EE398B" w:rsidRPr="00D80317" w:rsidRDefault="00EE398B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D8031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786" w:type="dxa"/>
          </w:tcPr>
          <w:p w:rsidR="00EE398B" w:rsidRPr="00710BBC" w:rsidRDefault="00EE398B" w:rsidP="005B6385">
            <w:pPr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 xml:space="preserve">Интерфейс </w:t>
            </w:r>
            <w:r w:rsidRPr="00710BBC">
              <w:rPr>
                <w:sz w:val="28"/>
                <w:szCs w:val="28"/>
                <w:lang w:val="en-US"/>
              </w:rPr>
              <w:t>USB</w:t>
            </w:r>
            <w:r w:rsidRPr="00710BBC">
              <w:rPr>
                <w:sz w:val="28"/>
                <w:szCs w:val="28"/>
              </w:rPr>
              <w:t xml:space="preserve"> для ввода /вывода программ</w:t>
            </w:r>
          </w:p>
        </w:tc>
        <w:tc>
          <w:tcPr>
            <w:tcW w:w="3016" w:type="dxa"/>
          </w:tcPr>
          <w:p w:rsidR="00EE398B" w:rsidRPr="00710BBC" w:rsidRDefault="00EE398B" w:rsidP="00FA434B">
            <w:pPr>
              <w:jc w:val="center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Требуется</w:t>
            </w:r>
          </w:p>
        </w:tc>
      </w:tr>
      <w:tr w:rsidR="00EE398B" w:rsidRPr="00710BBC" w:rsidTr="00FA434B">
        <w:trPr>
          <w:trHeight w:val="364"/>
        </w:trPr>
        <w:tc>
          <w:tcPr>
            <w:tcW w:w="846" w:type="dxa"/>
          </w:tcPr>
          <w:p w:rsidR="00EE398B" w:rsidRPr="00D80317" w:rsidRDefault="00EE398B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D8031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786" w:type="dxa"/>
          </w:tcPr>
          <w:p w:rsidR="00EE398B" w:rsidRPr="00710BBC" w:rsidRDefault="00EE398B" w:rsidP="005B6385">
            <w:pPr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 xml:space="preserve">Память пользователя </w:t>
            </w:r>
          </w:p>
        </w:tc>
        <w:tc>
          <w:tcPr>
            <w:tcW w:w="3016" w:type="dxa"/>
          </w:tcPr>
          <w:p w:rsidR="00EE398B" w:rsidRPr="00710BBC" w:rsidRDefault="00EE398B" w:rsidP="00FA434B">
            <w:pPr>
              <w:jc w:val="center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 xml:space="preserve">не менее </w:t>
            </w:r>
            <w:r>
              <w:rPr>
                <w:sz w:val="28"/>
                <w:szCs w:val="28"/>
              </w:rPr>
              <w:t>20</w:t>
            </w:r>
            <w:r w:rsidRPr="00710BBC">
              <w:rPr>
                <w:sz w:val="28"/>
                <w:szCs w:val="28"/>
              </w:rPr>
              <w:t>МВ</w:t>
            </w:r>
          </w:p>
        </w:tc>
      </w:tr>
      <w:tr w:rsidR="00EE398B" w:rsidRPr="00710BBC" w:rsidTr="00FA434B">
        <w:trPr>
          <w:trHeight w:val="190"/>
        </w:trPr>
        <w:tc>
          <w:tcPr>
            <w:tcW w:w="846" w:type="dxa"/>
          </w:tcPr>
          <w:p w:rsidR="00EE398B" w:rsidRPr="00D80317" w:rsidRDefault="00EE398B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D8031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786" w:type="dxa"/>
          </w:tcPr>
          <w:p w:rsidR="00EE398B" w:rsidRPr="00710BBC" w:rsidRDefault="00EE398B" w:rsidP="005B6385">
            <w:pPr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 xml:space="preserve">Сервопривода </w:t>
            </w:r>
          </w:p>
        </w:tc>
        <w:tc>
          <w:tcPr>
            <w:tcW w:w="3016" w:type="dxa"/>
          </w:tcPr>
          <w:p w:rsidR="00EE398B" w:rsidRDefault="00EE398B" w:rsidP="00FA434B">
            <w:pPr>
              <w:jc w:val="center"/>
              <w:rPr>
                <w:color w:val="000000"/>
                <w:sz w:val="28"/>
              </w:rPr>
            </w:pPr>
            <w:proofErr w:type="spellStart"/>
            <w:r w:rsidRPr="00033A87">
              <w:rPr>
                <w:color w:val="000000"/>
                <w:sz w:val="28"/>
                <w:lang w:val="en-US"/>
              </w:rPr>
              <w:t>Sinamics</w:t>
            </w:r>
            <w:proofErr w:type="spellEnd"/>
            <w:r w:rsidRPr="00033A87">
              <w:rPr>
                <w:color w:val="000000"/>
                <w:sz w:val="28"/>
                <w:lang w:val="en-US"/>
              </w:rPr>
              <w:t xml:space="preserve"> S120</w:t>
            </w:r>
            <w:r w:rsidRPr="00033A87">
              <w:rPr>
                <w:color w:val="000000"/>
                <w:sz w:val="28"/>
              </w:rPr>
              <w:t xml:space="preserve"> </w:t>
            </w:r>
          </w:p>
          <w:p w:rsidR="00EE398B" w:rsidRPr="00710BBC" w:rsidRDefault="00EE398B" w:rsidP="00FA434B">
            <w:pPr>
              <w:jc w:val="center"/>
              <w:rPr>
                <w:sz w:val="28"/>
                <w:szCs w:val="28"/>
              </w:rPr>
            </w:pPr>
            <w:r w:rsidRPr="00033A87">
              <w:rPr>
                <w:color w:val="000000"/>
                <w:sz w:val="28"/>
              </w:rPr>
              <w:t>или аналоги</w:t>
            </w:r>
          </w:p>
        </w:tc>
      </w:tr>
      <w:tr w:rsidR="00EE398B" w:rsidRPr="00710BBC" w:rsidTr="00FA434B">
        <w:trPr>
          <w:trHeight w:val="316"/>
        </w:trPr>
        <w:tc>
          <w:tcPr>
            <w:tcW w:w="846" w:type="dxa"/>
          </w:tcPr>
          <w:p w:rsidR="00EE398B" w:rsidRPr="00D80317" w:rsidRDefault="00EE398B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D8031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786" w:type="dxa"/>
          </w:tcPr>
          <w:p w:rsidR="00EE398B" w:rsidRPr="00710BBC" w:rsidRDefault="00EE398B" w:rsidP="005B6385">
            <w:pPr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Абсолютные датчики положения</w:t>
            </w:r>
          </w:p>
        </w:tc>
        <w:tc>
          <w:tcPr>
            <w:tcW w:w="3016" w:type="dxa"/>
          </w:tcPr>
          <w:p w:rsidR="00EE398B" w:rsidRPr="00710BBC" w:rsidRDefault="00EE398B" w:rsidP="00FA434B">
            <w:pPr>
              <w:jc w:val="center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Требуется</w:t>
            </w:r>
          </w:p>
        </w:tc>
      </w:tr>
      <w:tr w:rsidR="00EE398B" w:rsidRPr="00710BBC" w:rsidTr="00FA434B">
        <w:trPr>
          <w:trHeight w:val="1823"/>
        </w:trPr>
        <w:tc>
          <w:tcPr>
            <w:tcW w:w="846" w:type="dxa"/>
          </w:tcPr>
          <w:p w:rsidR="00EE398B" w:rsidRPr="00D80317" w:rsidRDefault="00EE398B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D8031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786" w:type="dxa"/>
          </w:tcPr>
          <w:p w:rsidR="00EE398B" w:rsidRPr="00710BBC" w:rsidRDefault="00EE398B" w:rsidP="005B6385">
            <w:pPr>
              <w:jc w:val="both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Полностью закрытая герметичная рабочая зона (кабинетного типа), предусматривающая свободную загрузку-выгрузку заготовок в рабочую зону с помощью кран-балки и свободный доступ к установленной детали для наладки и измерения</w:t>
            </w:r>
          </w:p>
        </w:tc>
        <w:tc>
          <w:tcPr>
            <w:tcW w:w="3016" w:type="dxa"/>
          </w:tcPr>
          <w:p w:rsidR="00EE398B" w:rsidRPr="00710BBC" w:rsidRDefault="00EE398B" w:rsidP="00FA434B">
            <w:pPr>
              <w:jc w:val="center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Требуется</w:t>
            </w:r>
          </w:p>
        </w:tc>
      </w:tr>
      <w:tr w:rsidR="00EE398B" w:rsidRPr="00710BBC" w:rsidTr="00FA434B">
        <w:trPr>
          <w:trHeight w:val="365"/>
        </w:trPr>
        <w:tc>
          <w:tcPr>
            <w:tcW w:w="846" w:type="dxa"/>
          </w:tcPr>
          <w:p w:rsidR="00EE398B" w:rsidRPr="00D80317" w:rsidRDefault="00EE398B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D80317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786" w:type="dxa"/>
          </w:tcPr>
          <w:p w:rsidR="00EE398B" w:rsidRPr="00710BBC" w:rsidRDefault="00EE398B" w:rsidP="005B63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Задняя бабка с </w:t>
            </w:r>
            <w:proofErr w:type="spellStart"/>
            <w:r>
              <w:rPr>
                <w:sz w:val="28"/>
                <w:szCs w:val="28"/>
              </w:rPr>
              <w:t>контршпинделем</w:t>
            </w:r>
            <w:proofErr w:type="spellEnd"/>
          </w:p>
        </w:tc>
        <w:tc>
          <w:tcPr>
            <w:tcW w:w="3016" w:type="dxa"/>
          </w:tcPr>
          <w:p w:rsidR="00EE398B" w:rsidRPr="00710BBC" w:rsidRDefault="00EE398B" w:rsidP="00FA434B">
            <w:pPr>
              <w:jc w:val="center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Требуется</w:t>
            </w:r>
          </w:p>
        </w:tc>
      </w:tr>
      <w:tr w:rsidR="00EE398B" w:rsidRPr="00710BBC" w:rsidTr="00FA434B">
        <w:trPr>
          <w:trHeight w:val="261"/>
        </w:trPr>
        <w:tc>
          <w:tcPr>
            <w:tcW w:w="846" w:type="dxa"/>
          </w:tcPr>
          <w:p w:rsidR="00EE398B" w:rsidRPr="00D80317" w:rsidRDefault="00EE398B" w:rsidP="00FA43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786" w:type="dxa"/>
            <w:shd w:val="clear" w:color="auto" w:fill="FFFFFF"/>
          </w:tcPr>
          <w:p w:rsidR="00EE398B" w:rsidRDefault="00EE398B" w:rsidP="005B63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Отдельная управляемая ось движения задней бабки (</w:t>
            </w:r>
            <w:proofErr w:type="spellStart"/>
            <w:r>
              <w:rPr>
                <w:sz w:val="28"/>
                <w:szCs w:val="28"/>
              </w:rPr>
              <w:t>контшпинделя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016" w:type="dxa"/>
            <w:shd w:val="clear" w:color="auto" w:fill="FFFFFF"/>
          </w:tcPr>
          <w:p w:rsidR="00EE398B" w:rsidRPr="00D85DBF" w:rsidRDefault="00EE398B" w:rsidP="00FA434B">
            <w:pPr>
              <w:jc w:val="center"/>
              <w:rPr>
                <w:sz w:val="28"/>
                <w:szCs w:val="28"/>
              </w:rPr>
            </w:pPr>
            <w:r w:rsidRPr="00D85DBF">
              <w:rPr>
                <w:sz w:val="28"/>
                <w:szCs w:val="28"/>
              </w:rPr>
              <w:t>Требуется</w:t>
            </w:r>
          </w:p>
        </w:tc>
      </w:tr>
      <w:tr w:rsidR="00EE398B" w:rsidRPr="00710BBC" w:rsidTr="00FA434B">
        <w:trPr>
          <w:trHeight w:val="383"/>
        </w:trPr>
        <w:tc>
          <w:tcPr>
            <w:tcW w:w="846" w:type="dxa"/>
          </w:tcPr>
          <w:p w:rsidR="00EE398B" w:rsidRPr="00D80317" w:rsidRDefault="00EE398B" w:rsidP="00FA43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786" w:type="dxa"/>
            <w:shd w:val="clear" w:color="auto" w:fill="FFFFFF"/>
          </w:tcPr>
          <w:p w:rsidR="00EE398B" w:rsidRDefault="00EE398B" w:rsidP="005B6385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DB6B75">
              <w:rPr>
                <w:color w:val="000000"/>
                <w:sz w:val="28"/>
                <w:szCs w:val="28"/>
              </w:rPr>
              <w:t>евольверн</w:t>
            </w:r>
            <w:r>
              <w:rPr>
                <w:color w:val="000000"/>
                <w:sz w:val="28"/>
                <w:szCs w:val="28"/>
              </w:rPr>
              <w:t>ая</w:t>
            </w:r>
            <w:r w:rsidRPr="00DB6B75">
              <w:rPr>
                <w:color w:val="000000"/>
                <w:sz w:val="28"/>
                <w:szCs w:val="28"/>
              </w:rPr>
              <w:t xml:space="preserve"> головк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016" w:type="dxa"/>
            <w:shd w:val="clear" w:color="auto" w:fill="FFFFFF"/>
          </w:tcPr>
          <w:p w:rsidR="00EE398B" w:rsidRPr="00D85DBF" w:rsidRDefault="00EE398B" w:rsidP="00FA434B">
            <w:pPr>
              <w:jc w:val="center"/>
              <w:rPr>
                <w:sz w:val="28"/>
                <w:szCs w:val="28"/>
              </w:rPr>
            </w:pPr>
            <w:r w:rsidRPr="00D85DBF">
              <w:rPr>
                <w:sz w:val="28"/>
                <w:szCs w:val="28"/>
              </w:rPr>
              <w:t>Требуется</w:t>
            </w:r>
          </w:p>
        </w:tc>
      </w:tr>
      <w:tr w:rsidR="00EE398B" w:rsidRPr="00A97739" w:rsidTr="00FA434B">
        <w:trPr>
          <w:trHeight w:val="243"/>
        </w:trPr>
        <w:tc>
          <w:tcPr>
            <w:tcW w:w="846" w:type="dxa"/>
          </w:tcPr>
          <w:p w:rsidR="00EE398B" w:rsidRPr="00D80317" w:rsidRDefault="00EE398B" w:rsidP="00FA43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786" w:type="dxa"/>
            <w:shd w:val="clear" w:color="auto" w:fill="FFFFFF"/>
          </w:tcPr>
          <w:p w:rsidR="00EE398B" w:rsidRPr="00A97739" w:rsidRDefault="00EE398B" w:rsidP="005B638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Отдельные управляемые оси движения револьверной головки по координатам </w:t>
            </w:r>
            <w:r>
              <w:rPr>
                <w:sz w:val="28"/>
                <w:szCs w:val="28"/>
                <w:lang w:val="en-US"/>
              </w:rPr>
              <w:t>X</w:t>
            </w:r>
            <w:r w:rsidR="00AF4B02">
              <w:rPr>
                <w:sz w:val="28"/>
                <w:szCs w:val="28"/>
              </w:rPr>
              <w:t xml:space="preserve">, </w:t>
            </w:r>
            <w:r w:rsidR="00AF4B02">
              <w:rPr>
                <w:sz w:val="28"/>
                <w:szCs w:val="28"/>
                <w:lang w:val="en-US"/>
              </w:rPr>
              <w:t>Y</w:t>
            </w:r>
            <w:r w:rsidRPr="00A977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  <w:lang w:val="en-US"/>
              </w:rPr>
              <w:t>Z</w:t>
            </w:r>
          </w:p>
        </w:tc>
        <w:tc>
          <w:tcPr>
            <w:tcW w:w="3016" w:type="dxa"/>
            <w:shd w:val="clear" w:color="auto" w:fill="FFFFFF"/>
          </w:tcPr>
          <w:p w:rsidR="00EE398B" w:rsidRPr="00D85DBF" w:rsidRDefault="00EE398B" w:rsidP="00FA434B">
            <w:pPr>
              <w:jc w:val="center"/>
              <w:rPr>
                <w:sz w:val="28"/>
                <w:szCs w:val="28"/>
              </w:rPr>
            </w:pPr>
            <w:r w:rsidRPr="00D85DBF">
              <w:rPr>
                <w:sz w:val="28"/>
                <w:szCs w:val="28"/>
              </w:rPr>
              <w:t>Требуется</w:t>
            </w:r>
          </w:p>
        </w:tc>
      </w:tr>
      <w:tr w:rsidR="00EE398B" w:rsidRPr="00A97739" w:rsidTr="00FA434B">
        <w:trPr>
          <w:trHeight w:val="279"/>
        </w:trPr>
        <w:tc>
          <w:tcPr>
            <w:tcW w:w="846" w:type="dxa"/>
          </w:tcPr>
          <w:p w:rsidR="00EE398B" w:rsidRPr="004C7EEA" w:rsidRDefault="00EE398B" w:rsidP="00FA43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786" w:type="dxa"/>
            <w:shd w:val="clear" w:color="auto" w:fill="FFFFFF"/>
          </w:tcPr>
          <w:p w:rsidR="00EE398B" w:rsidRDefault="00EE398B" w:rsidP="005B638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Отдельные салазки для револьверной головки</w:t>
            </w:r>
          </w:p>
        </w:tc>
        <w:tc>
          <w:tcPr>
            <w:tcW w:w="3016" w:type="dxa"/>
            <w:shd w:val="clear" w:color="auto" w:fill="FFFFFF"/>
          </w:tcPr>
          <w:p w:rsidR="00EE398B" w:rsidRPr="00D85DBF" w:rsidRDefault="00EE398B" w:rsidP="00FA434B">
            <w:pPr>
              <w:jc w:val="center"/>
              <w:rPr>
                <w:sz w:val="28"/>
                <w:szCs w:val="28"/>
              </w:rPr>
            </w:pPr>
            <w:r w:rsidRPr="00D85DBF">
              <w:rPr>
                <w:sz w:val="28"/>
                <w:szCs w:val="28"/>
              </w:rPr>
              <w:t>Требуется</w:t>
            </w:r>
          </w:p>
        </w:tc>
      </w:tr>
      <w:tr w:rsidR="00EE398B" w:rsidRPr="00530F5B" w:rsidTr="00FA434B">
        <w:trPr>
          <w:trHeight w:val="584"/>
        </w:trPr>
        <w:tc>
          <w:tcPr>
            <w:tcW w:w="846" w:type="dxa"/>
          </w:tcPr>
          <w:p w:rsidR="00EE398B" w:rsidRPr="004C7EEA" w:rsidRDefault="00EE398B" w:rsidP="00FA43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786" w:type="dxa"/>
            <w:shd w:val="clear" w:color="auto" w:fill="FFFFFF"/>
          </w:tcPr>
          <w:p w:rsidR="00EE398B" w:rsidRDefault="00EE398B" w:rsidP="005B638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Функция увода револьверной головки за заднюю и (или) переднюю бабку для обеспечения беспрепятственного подвода задней бабки (</w:t>
            </w:r>
            <w:proofErr w:type="spellStart"/>
            <w:r>
              <w:rPr>
                <w:color w:val="000000"/>
                <w:sz w:val="28"/>
                <w:szCs w:val="28"/>
              </w:rPr>
              <w:t>контршпинделя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) к передней бабке (шпинделю) </w:t>
            </w:r>
          </w:p>
        </w:tc>
        <w:tc>
          <w:tcPr>
            <w:tcW w:w="3016" w:type="dxa"/>
            <w:shd w:val="clear" w:color="auto" w:fill="FFFFFF"/>
          </w:tcPr>
          <w:p w:rsidR="00EE398B" w:rsidRPr="00D85DBF" w:rsidRDefault="00EE398B" w:rsidP="00FA434B">
            <w:pPr>
              <w:jc w:val="center"/>
              <w:rPr>
                <w:sz w:val="28"/>
                <w:szCs w:val="28"/>
              </w:rPr>
            </w:pPr>
            <w:r w:rsidRPr="00D85DBF">
              <w:rPr>
                <w:sz w:val="28"/>
                <w:szCs w:val="28"/>
              </w:rPr>
              <w:t>Требуется</w:t>
            </w:r>
          </w:p>
        </w:tc>
      </w:tr>
      <w:tr w:rsidR="00AF4B02" w:rsidRPr="00530F5B" w:rsidTr="00FA434B">
        <w:trPr>
          <w:trHeight w:val="364"/>
        </w:trPr>
        <w:tc>
          <w:tcPr>
            <w:tcW w:w="846" w:type="dxa"/>
          </w:tcPr>
          <w:p w:rsidR="00AF4B02" w:rsidRPr="004C7EEA" w:rsidRDefault="00AF4B02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4C7EE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786" w:type="dxa"/>
          </w:tcPr>
          <w:p w:rsidR="00AF4B02" w:rsidRPr="00710BBC" w:rsidRDefault="00AF4B02" w:rsidP="005B63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Управляемые оси поворота токарного шпинделя и </w:t>
            </w:r>
            <w:proofErr w:type="spellStart"/>
            <w:r>
              <w:rPr>
                <w:sz w:val="28"/>
                <w:szCs w:val="28"/>
              </w:rPr>
              <w:t>контршпинделя</w:t>
            </w:r>
            <w:proofErr w:type="spellEnd"/>
            <w:r>
              <w:rPr>
                <w:sz w:val="28"/>
                <w:szCs w:val="28"/>
              </w:rPr>
              <w:t xml:space="preserve"> (ось С) </w:t>
            </w:r>
          </w:p>
        </w:tc>
        <w:tc>
          <w:tcPr>
            <w:tcW w:w="3016" w:type="dxa"/>
          </w:tcPr>
          <w:p w:rsidR="00AF4B02" w:rsidRPr="00710BBC" w:rsidRDefault="00AF4B02" w:rsidP="00FA434B">
            <w:pPr>
              <w:jc w:val="center"/>
              <w:rPr>
                <w:sz w:val="28"/>
                <w:szCs w:val="28"/>
              </w:rPr>
            </w:pPr>
            <w:r w:rsidRPr="00D85DBF">
              <w:rPr>
                <w:sz w:val="28"/>
                <w:szCs w:val="28"/>
              </w:rPr>
              <w:t>Требуется</w:t>
            </w:r>
          </w:p>
        </w:tc>
      </w:tr>
      <w:tr w:rsidR="00AF4B02" w:rsidRPr="00710BBC" w:rsidTr="00FA434B">
        <w:trPr>
          <w:trHeight w:val="146"/>
        </w:trPr>
        <w:tc>
          <w:tcPr>
            <w:tcW w:w="846" w:type="dxa"/>
          </w:tcPr>
          <w:p w:rsidR="00AF4B02" w:rsidRPr="004C7EEA" w:rsidRDefault="00AF4B02" w:rsidP="00FA43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786" w:type="dxa"/>
          </w:tcPr>
          <w:p w:rsidR="00AF4B02" w:rsidRDefault="00AF4B02" w:rsidP="005B63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Функция ЧПУ по перехвату детали из </w:t>
            </w:r>
            <w:r>
              <w:rPr>
                <w:sz w:val="28"/>
                <w:szCs w:val="28"/>
              </w:rPr>
              <w:lastRenderedPageBreak/>
              <w:t xml:space="preserve">шпинделя в </w:t>
            </w:r>
            <w:proofErr w:type="spellStart"/>
            <w:r>
              <w:rPr>
                <w:sz w:val="28"/>
                <w:szCs w:val="28"/>
              </w:rPr>
              <w:t>контршпиндель</w:t>
            </w:r>
            <w:proofErr w:type="spellEnd"/>
            <w:r>
              <w:rPr>
                <w:sz w:val="28"/>
                <w:szCs w:val="28"/>
              </w:rPr>
              <w:t xml:space="preserve"> и из </w:t>
            </w:r>
            <w:proofErr w:type="spellStart"/>
            <w:r>
              <w:rPr>
                <w:sz w:val="28"/>
                <w:szCs w:val="28"/>
              </w:rPr>
              <w:t>контршпиндель</w:t>
            </w:r>
            <w:proofErr w:type="spellEnd"/>
            <w:r>
              <w:rPr>
                <w:sz w:val="28"/>
                <w:szCs w:val="28"/>
              </w:rPr>
              <w:t xml:space="preserve"> в шпиндель в автоматическом цикле</w:t>
            </w:r>
          </w:p>
        </w:tc>
        <w:tc>
          <w:tcPr>
            <w:tcW w:w="3016" w:type="dxa"/>
          </w:tcPr>
          <w:p w:rsidR="00AF4B02" w:rsidRPr="00D85DBF" w:rsidRDefault="00AF4B02" w:rsidP="00FA434B">
            <w:pPr>
              <w:jc w:val="center"/>
              <w:rPr>
                <w:sz w:val="28"/>
                <w:szCs w:val="28"/>
              </w:rPr>
            </w:pPr>
            <w:r w:rsidRPr="00D85DBF">
              <w:rPr>
                <w:sz w:val="28"/>
                <w:szCs w:val="28"/>
              </w:rPr>
              <w:lastRenderedPageBreak/>
              <w:t>Требуется</w:t>
            </w:r>
          </w:p>
        </w:tc>
      </w:tr>
      <w:tr w:rsidR="00AF4B02" w:rsidRPr="00710BBC" w:rsidTr="00FA434B">
        <w:trPr>
          <w:trHeight w:val="584"/>
        </w:trPr>
        <w:tc>
          <w:tcPr>
            <w:tcW w:w="846" w:type="dxa"/>
          </w:tcPr>
          <w:p w:rsidR="00AF4B02" w:rsidRPr="004C7EEA" w:rsidRDefault="00AF4B02" w:rsidP="00FA43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5786" w:type="dxa"/>
          </w:tcPr>
          <w:p w:rsidR="00AF4B02" w:rsidRPr="00710BBC" w:rsidRDefault="00AF4B02" w:rsidP="005B6385">
            <w:pPr>
              <w:jc w:val="both"/>
              <w:rPr>
                <w:color w:val="000000"/>
                <w:sz w:val="28"/>
                <w:szCs w:val="28"/>
              </w:rPr>
            </w:pPr>
            <w:r w:rsidRPr="00710BBC">
              <w:rPr>
                <w:color w:val="000000"/>
                <w:sz w:val="28"/>
                <w:szCs w:val="28"/>
              </w:rPr>
              <w:t xml:space="preserve">Система подвода СОЖ в зону резания через ось режущих инструментов </w:t>
            </w:r>
            <w:r>
              <w:rPr>
                <w:color w:val="000000"/>
                <w:sz w:val="28"/>
                <w:szCs w:val="28"/>
              </w:rPr>
              <w:t>с давлением не менее 10 бар</w:t>
            </w:r>
          </w:p>
        </w:tc>
        <w:tc>
          <w:tcPr>
            <w:tcW w:w="3016" w:type="dxa"/>
          </w:tcPr>
          <w:p w:rsidR="00AF4B02" w:rsidRPr="00710BBC" w:rsidRDefault="00AF4B02" w:rsidP="00FA434B">
            <w:pPr>
              <w:jc w:val="center"/>
              <w:rPr>
                <w:color w:val="FF00FF"/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Требуется</w:t>
            </w:r>
          </w:p>
        </w:tc>
      </w:tr>
      <w:tr w:rsidR="00AF4B02" w:rsidRPr="00710BBC" w:rsidTr="00FA434B">
        <w:trPr>
          <w:trHeight w:val="492"/>
        </w:trPr>
        <w:tc>
          <w:tcPr>
            <w:tcW w:w="846" w:type="dxa"/>
            <w:shd w:val="clear" w:color="auto" w:fill="FFFFFF"/>
          </w:tcPr>
          <w:p w:rsidR="00AF4B02" w:rsidRPr="004C7EEA" w:rsidRDefault="00AF4B02" w:rsidP="00FA43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5786" w:type="dxa"/>
            <w:shd w:val="clear" w:color="auto" w:fill="FFFFFF"/>
          </w:tcPr>
          <w:p w:rsidR="00AF4B02" w:rsidRPr="007A69B3" w:rsidRDefault="00AF4B02" w:rsidP="005B6385">
            <w:pPr>
              <w:jc w:val="both"/>
              <w:rPr>
                <w:color w:val="000000"/>
                <w:sz w:val="28"/>
                <w:szCs w:val="28"/>
              </w:rPr>
            </w:pPr>
            <w:r w:rsidRPr="007A69B3">
              <w:rPr>
                <w:color w:val="000000"/>
                <w:sz w:val="28"/>
                <w:szCs w:val="28"/>
              </w:rPr>
              <w:t>Лицензионный пакет программного обеспечения для программирования в диалоговом режиме на станке</w:t>
            </w:r>
          </w:p>
        </w:tc>
        <w:tc>
          <w:tcPr>
            <w:tcW w:w="3016" w:type="dxa"/>
            <w:shd w:val="clear" w:color="auto" w:fill="FFFFFF"/>
          </w:tcPr>
          <w:p w:rsidR="00AF4B02" w:rsidRDefault="00AF4B02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7F1E9A">
              <w:rPr>
                <w:color w:val="000000"/>
                <w:sz w:val="28"/>
                <w:szCs w:val="28"/>
              </w:rPr>
              <w:t>Требуется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AF4B02" w:rsidRDefault="00AF4B02" w:rsidP="00FA43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бессрочная </w:t>
            </w:r>
          </w:p>
          <w:p w:rsidR="00AF4B02" w:rsidRPr="007A69B3" w:rsidRDefault="00AF4B02" w:rsidP="00FA43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лицензия</w:t>
            </w:r>
          </w:p>
        </w:tc>
      </w:tr>
      <w:tr w:rsidR="00AF4B02" w:rsidRPr="00EC6E49" w:rsidTr="004148F3">
        <w:trPr>
          <w:trHeight w:val="456"/>
        </w:trPr>
        <w:tc>
          <w:tcPr>
            <w:tcW w:w="846" w:type="dxa"/>
            <w:shd w:val="clear" w:color="auto" w:fill="FFFFFF"/>
          </w:tcPr>
          <w:p w:rsidR="00AF4B02" w:rsidRPr="004C7EEA" w:rsidRDefault="00AF4B02" w:rsidP="00FA43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5786" w:type="dxa"/>
            <w:shd w:val="clear" w:color="auto" w:fill="auto"/>
          </w:tcPr>
          <w:p w:rsidR="00AF4B02" w:rsidRPr="00E06F01" w:rsidRDefault="004148F3" w:rsidP="00276E44">
            <w:pPr>
              <w:jc w:val="both"/>
              <w:rPr>
                <w:color w:val="000000"/>
                <w:sz w:val="28"/>
                <w:szCs w:val="28"/>
              </w:rPr>
            </w:pPr>
            <w:r w:rsidRPr="0034378D">
              <w:rPr>
                <w:color w:val="000000"/>
                <w:sz w:val="28"/>
                <w:szCs w:val="28"/>
              </w:rPr>
              <w:t>Постпроцессор</w:t>
            </w:r>
            <w:r w:rsidRPr="004148F3">
              <w:rPr>
                <w:sz w:val="28"/>
                <w:szCs w:val="28"/>
              </w:rPr>
              <w:t>, с кинематической моделью,</w:t>
            </w:r>
            <w:r w:rsidRPr="0002570E">
              <w:rPr>
                <w:sz w:val="28"/>
                <w:szCs w:val="28"/>
              </w:rPr>
              <w:t xml:space="preserve"> </w:t>
            </w:r>
            <w:r w:rsidRPr="0034378D">
              <w:rPr>
                <w:color w:val="000000"/>
                <w:sz w:val="28"/>
                <w:szCs w:val="28"/>
              </w:rPr>
              <w:t xml:space="preserve">для программирования на ПК вне станка </w:t>
            </w:r>
            <w:r w:rsidR="00276E44">
              <w:rPr>
                <w:color w:val="000000"/>
                <w:sz w:val="28"/>
                <w:szCs w:val="28"/>
              </w:rPr>
              <w:t xml:space="preserve">в системе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SolidCAM</w:t>
            </w:r>
            <w:proofErr w:type="spellEnd"/>
          </w:p>
        </w:tc>
        <w:tc>
          <w:tcPr>
            <w:tcW w:w="3016" w:type="dxa"/>
            <w:shd w:val="clear" w:color="auto" w:fill="FFFFFF"/>
          </w:tcPr>
          <w:p w:rsidR="00AF4B02" w:rsidRPr="0034378D" w:rsidRDefault="00AF4B02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34378D">
              <w:rPr>
                <w:color w:val="000000"/>
                <w:sz w:val="28"/>
                <w:szCs w:val="28"/>
              </w:rPr>
              <w:t>Требуется</w:t>
            </w:r>
          </w:p>
          <w:p w:rsidR="00AF4B02" w:rsidRPr="0034378D" w:rsidRDefault="00AF4B02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34378D">
              <w:rPr>
                <w:color w:val="000000"/>
                <w:sz w:val="28"/>
                <w:szCs w:val="28"/>
              </w:rPr>
              <w:t>1 постпроцессор</w:t>
            </w:r>
          </w:p>
        </w:tc>
      </w:tr>
      <w:tr w:rsidR="00AF4B02" w:rsidRPr="00935E50" w:rsidTr="00FA434B">
        <w:trPr>
          <w:trHeight w:val="620"/>
        </w:trPr>
        <w:tc>
          <w:tcPr>
            <w:tcW w:w="846" w:type="dxa"/>
            <w:shd w:val="clear" w:color="auto" w:fill="FFFFFF"/>
          </w:tcPr>
          <w:p w:rsidR="00AF4B02" w:rsidRPr="004C7EEA" w:rsidRDefault="00AF4B02" w:rsidP="00FA43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5786" w:type="dxa"/>
            <w:shd w:val="clear" w:color="auto" w:fill="FFFFFF"/>
          </w:tcPr>
          <w:p w:rsidR="00AF4B02" w:rsidRPr="000E3B69" w:rsidRDefault="00AF4B02" w:rsidP="005B638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Отладка постпроцессора на станке </w:t>
            </w:r>
          </w:p>
        </w:tc>
        <w:tc>
          <w:tcPr>
            <w:tcW w:w="3016" w:type="dxa"/>
            <w:shd w:val="clear" w:color="auto" w:fill="FFFFFF"/>
          </w:tcPr>
          <w:p w:rsidR="00AF4B02" w:rsidRPr="0034378D" w:rsidRDefault="00AF4B02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4C7EEA">
              <w:rPr>
                <w:color w:val="000000"/>
                <w:sz w:val="28"/>
                <w:szCs w:val="28"/>
              </w:rPr>
              <w:t>Требуется</w:t>
            </w:r>
          </w:p>
        </w:tc>
      </w:tr>
      <w:tr w:rsidR="00AF4B02" w:rsidRPr="00935E50" w:rsidTr="00FA434B">
        <w:trPr>
          <w:trHeight w:val="328"/>
        </w:trPr>
        <w:tc>
          <w:tcPr>
            <w:tcW w:w="846" w:type="dxa"/>
            <w:shd w:val="clear" w:color="auto" w:fill="FFFFFF"/>
          </w:tcPr>
          <w:p w:rsidR="00AF4B02" w:rsidRPr="004C7EEA" w:rsidRDefault="00AF4B02" w:rsidP="00FA43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786" w:type="dxa"/>
            <w:shd w:val="clear" w:color="auto" w:fill="FFFFFF"/>
          </w:tcPr>
          <w:p w:rsidR="00AF4B02" w:rsidRPr="001513A9" w:rsidRDefault="00AF4B02" w:rsidP="005B638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Дополнительный выносной пульт управления</w:t>
            </w:r>
          </w:p>
        </w:tc>
        <w:tc>
          <w:tcPr>
            <w:tcW w:w="3016" w:type="dxa"/>
            <w:shd w:val="clear" w:color="auto" w:fill="FFFFFF"/>
          </w:tcPr>
          <w:p w:rsidR="00AF4B02" w:rsidRPr="001513A9" w:rsidRDefault="00AF4B02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4C7EEA">
              <w:rPr>
                <w:color w:val="000000"/>
                <w:sz w:val="28"/>
                <w:szCs w:val="28"/>
              </w:rPr>
              <w:t>Требуется</w:t>
            </w:r>
          </w:p>
        </w:tc>
      </w:tr>
      <w:tr w:rsidR="00AF4B02" w:rsidRPr="00710BBC" w:rsidTr="00FA434B">
        <w:trPr>
          <w:trHeight w:val="201"/>
        </w:trPr>
        <w:tc>
          <w:tcPr>
            <w:tcW w:w="846" w:type="dxa"/>
          </w:tcPr>
          <w:p w:rsidR="00AF4B02" w:rsidRPr="004C7EEA" w:rsidRDefault="00AF4B02" w:rsidP="00FA43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5786" w:type="dxa"/>
          </w:tcPr>
          <w:p w:rsidR="00AF4B02" w:rsidRPr="0027291A" w:rsidRDefault="00AF4B02" w:rsidP="005B6385">
            <w:pPr>
              <w:jc w:val="both"/>
              <w:rPr>
                <w:color w:val="000000"/>
                <w:sz w:val="28"/>
                <w:szCs w:val="28"/>
              </w:rPr>
            </w:pPr>
            <w:r w:rsidRPr="00710BBC">
              <w:rPr>
                <w:color w:val="000000"/>
                <w:sz w:val="28"/>
                <w:szCs w:val="28"/>
              </w:rPr>
              <w:t>Пистолет для очистки станка от стружки с помощью СОЖ</w:t>
            </w:r>
            <w:r w:rsidRPr="00710BB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016" w:type="dxa"/>
          </w:tcPr>
          <w:p w:rsidR="00AF4B02" w:rsidRPr="00710BBC" w:rsidRDefault="00AF4B02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710BBC">
              <w:rPr>
                <w:color w:val="000000"/>
                <w:sz w:val="28"/>
                <w:szCs w:val="28"/>
              </w:rPr>
              <w:t>Требуется</w:t>
            </w:r>
          </w:p>
        </w:tc>
      </w:tr>
      <w:tr w:rsidR="00AF4B02" w:rsidRPr="00A10B91" w:rsidTr="00FA434B">
        <w:trPr>
          <w:trHeight w:val="301"/>
        </w:trPr>
        <w:tc>
          <w:tcPr>
            <w:tcW w:w="846" w:type="dxa"/>
          </w:tcPr>
          <w:p w:rsidR="00AF4B02" w:rsidRPr="004C7EEA" w:rsidRDefault="00AF4B02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4C7EEA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5786" w:type="dxa"/>
          </w:tcPr>
          <w:p w:rsidR="00AF4B02" w:rsidRPr="00710BBC" w:rsidRDefault="00AF4B02" w:rsidP="005B6385">
            <w:pPr>
              <w:jc w:val="both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Устройство автоматической привязки инструмента – настройка инструмента на станке</w:t>
            </w:r>
            <w:r>
              <w:rPr>
                <w:sz w:val="28"/>
                <w:szCs w:val="28"/>
              </w:rPr>
              <w:t xml:space="preserve"> </w:t>
            </w:r>
            <w:r w:rsidRPr="009636C4">
              <w:rPr>
                <w:color w:val="000000"/>
                <w:sz w:val="28"/>
                <w:szCs w:val="28"/>
              </w:rPr>
              <w:t>с защитой от механических повреждений и СОЖ</w:t>
            </w:r>
          </w:p>
        </w:tc>
        <w:tc>
          <w:tcPr>
            <w:tcW w:w="3016" w:type="dxa"/>
          </w:tcPr>
          <w:p w:rsidR="00AF4B02" w:rsidRPr="00710BBC" w:rsidRDefault="00AF4B02" w:rsidP="00FA434B">
            <w:pPr>
              <w:jc w:val="center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Требуется</w:t>
            </w:r>
          </w:p>
        </w:tc>
      </w:tr>
      <w:tr w:rsidR="00AF4B02" w:rsidRPr="00D85DBF" w:rsidTr="00FA434B">
        <w:trPr>
          <w:trHeight w:val="341"/>
        </w:trPr>
        <w:tc>
          <w:tcPr>
            <w:tcW w:w="846" w:type="dxa"/>
            <w:shd w:val="clear" w:color="auto" w:fill="FFFFFF"/>
          </w:tcPr>
          <w:p w:rsidR="00AF4B02" w:rsidRPr="004C7EEA" w:rsidRDefault="00AF4B02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4C7EEA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5786" w:type="dxa"/>
            <w:shd w:val="clear" w:color="auto" w:fill="FFFFFF"/>
          </w:tcPr>
          <w:p w:rsidR="00AF4B02" w:rsidRPr="00710BBC" w:rsidRDefault="00AF4B02" w:rsidP="005B63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поломки и износа инструмента</w:t>
            </w:r>
          </w:p>
        </w:tc>
        <w:tc>
          <w:tcPr>
            <w:tcW w:w="3016" w:type="dxa"/>
            <w:shd w:val="clear" w:color="auto" w:fill="FFFFFF"/>
          </w:tcPr>
          <w:p w:rsidR="00AF4B02" w:rsidRPr="00710BBC" w:rsidRDefault="00AF4B02" w:rsidP="00FA434B">
            <w:pPr>
              <w:jc w:val="center"/>
              <w:rPr>
                <w:sz w:val="28"/>
                <w:szCs w:val="28"/>
              </w:rPr>
            </w:pPr>
            <w:r w:rsidRPr="005C34E9">
              <w:rPr>
                <w:sz w:val="28"/>
                <w:szCs w:val="28"/>
              </w:rPr>
              <w:t>Требуется</w:t>
            </w:r>
          </w:p>
        </w:tc>
      </w:tr>
      <w:tr w:rsidR="00AF4B02" w:rsidRPr="00D85DBF" w:rsidTr="00FA434B">
        <w:trPr>
          <w:trHeight w:val="766"/>
        </w:trPr>
        <w:tc>
          <w:tcPr>
            <w:tcW w:w="846" w:type="dxa"/>
            <w:shd w:val="clear" w:color="auto" w:fill="FFFFFF"/>
          </w:tcPr>
          <w:p w:rsidR="00AF4B02" w:rsidRPr="004C7EEA" w:rsidRDefault="00AF4B02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4C7EEA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5786" w:type="dxa"/>
            <w:shd w:val="clear" w:color="auto" w:fill="FFFFFF"/>
          </w:tcPr>
          <w:p w:rsidR="00AF4B02" w:rsidRPr="00710BBC" w:rsidRDefault="00AF4B02" w:rsidP="005B6385">
            <w:pPr>
              <w:jc w:val="both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Интеллектуальная система безопасности для предотвращения столкновения и поломки рабочих органов</w:t>
            </w:r>
          </w:p>
        </w:tc>
        <w:tc>
          <w:tcPr>
            <w:tcW w:w="3016" w:type="dxa"/>
            <w:shd w:val="clear" w:color="auto" w:fill="FFFFFF"/>
          </w:tcPr>
          <w:p w:rsidR="00AF4B02" w:rsidRPr="00710BBC" w:rsidRDefault="00AF4B02" w:rsidP="00FA434B">
            <w:pPr>
              <w:jc w:val="center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Требуется</w:t>
            </w:r>
          </w:p>
        </w:tc>
      </w:tr>
      <w:tr w:rsidR="00AF4B02" w:rsidRPr="00D85DBF" w:rsidTr="00FA434B">
        <w:trPr>
          <w:trHeight w:val="237"/>
        </w:trPr>
        <w:tc>
          <w:tcPr>
            <w:tcW w:w="846" w:type="dxa"/>
            <w:shd w:val="clear" w:color="auto" w:fill="FFFFFF"/>
          </w:tcPr>
          <w:p w:rsidR="00AF4B02" w:rsidRPr="004C7EEA" w:rsidRDefault="00AF4B02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4C7EEA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5786" w:type="dxa"/>
            <w:shd w:val="clear" w:color="auto" w:fill="FFFFFF"/>
          </w:tcPr>
          <w:p w:rsidR="00AF4B02" w:rsidRPr="00710BBC" w:rsidRDefault="00AF4B02" w:rsidP="005B6385">
            <w:pPr>
              <w:jc w:val="both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 xml:space="preserve">Блокировка ограждения </w:t>
            </w:r>
            <w:r>
              <w:rPr>
                <w:sz w:val="28"/>
                <w:szCs w:val="28"/>
              </w:rPr>
              <w:t>станка</w:t>
            </w:r>
            <w:r w:rsidRPr="00710BBC">
              <w:rPr>
                <w:sz w:val="28"/>
                <w:szCs w:val="28"/>
              </w:rPr>
              <w:t xml:space="preserve"> во время обработки</w:t>
            </w:r>
          </w:p>
        </w:tc>
        <w:tc>
          <w:tcPr>
            <w:tcW w:w="3016" w:type="dxa"/>
            <w:shd w:val="clear" w:color="auto" w:fill="FFFFFF"/>
          </w:tcPr>
          <w:p w:rsidR="00AF4B02" w:rsidRPr="00710BBC" w:rsidRDefault="00AF4B02" w:rsidP="00FA434B">
            <w:pPr>
              <w:jc w:val="center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Требуется</w:t>
            </w:r>
          </w:p>
        </w:tc>
      </w:tr>
      <w:tr w:rsidR="00AF4B02" w:rsidRPr="00D85DBF" w:rsidTr="00FA434B">
        <w:trPr>
          <w:trHeight w:val="255"/>
        </w:trPr>
        <w:tc>
          <w:tcPr>
            <w:tcW w:w="846" w:type="dxa"/>
          </w:tcPr>
          <w:p w:rsidR="00AF4B02" w:rsidRPr="004C7EEA" w:rsidRDefault="00AF4B02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4C7EEA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5786" w:type="dxa"/>
          </w:tcPr>
          <w:p w:rsidR="00AF4B02" w:rsidRPr="00AE4ED1" w:rsidRDefault="00AF4B02" w:rsidP="005B6385">
            <w:pPr>
              <w:jc w:val="both"/>
              <w:rPr>
                <w:color w:val="000000"/>
                <w:sz w:val="28"/>
                <w:szCs w:val="28"/>
              </w:rPr>
            </w:pPr>
            <w:r w:rsidRPr="00AE4ED1">
              <w:rPr>
                <w:color w:val="000000"/>
                <w:sz w:val="28"/>
                <w:szCs w:val="28"/>
              </w:rPr>
              <w:t>Конвейер стружкоудаления</w:t>
            </w:r>
          </w:p>
        </w:tc>
        <w:tc>
          <w:tcPr>
            <w:tcW w:w="3016" w:type="dxa"/>
          </w:tcPr>
          <w:p w:rsidR="00AF4B02" w:rsidRPr="00710BBC" w:rsidRDefault="00AF4B02" w:rsidP="00FA434B">
            <w:pPr>
              <w:jc w:val="center"/>
              <w:rPr>
                <w:color w:val="FF0000"/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Требуется</w:t>
            </w:r>
          </w:p>
        </w:tc>
      </w:tr>
      <w:tr w:rsidR="00AF4B02" w:rsidRPr="00D85DBF" w:rsidTr="00EE398B">
        <w:trPr>
          <w:trHeight w:val="651"/>
        </w:trPr>
        <w:tc>
          <w:tcPr>
            <w:tcW w:w="846" w:type="dxa"/>
          </w:tcPr>
          <w:p w:rsidR="00AF4B02" w:rsidRPr="004C7EEA" w:rsidRDefault="00AF4B02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4C7EEA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5786" w:type="dxa"/>
          </w:tcPr>
          <w:p w:rsidR="00AF4B02" w:rsidRPr="00AE4ED1" w:rsidRDefault="00AF4B02" w:rsidP="005B6385">
            <w:pPr>
              <w:jc w:val="both"/>
              <w:rPr>
                <w:color w:val="000000"/>
                <w:sz w:val="28"/>
                <w:szCs w:val="28"/>
              </w:rPr>
            </w:pPr>
            <w:r w:rsidRPr="00AE4ED1">
              <w:rPr>
                <w:color w:val="000000"/>
                <w:sz w:val="28"/>
                <w:szCs w:val="28"/>
              </w:rPr>
              <w:t>Автоматическое включение конвейера стружкоудаления по программе</w:t>
            </w:r>
          </w:p>
        </w:tc>
        <w:tc>
          <w:tcPr>
            <w:tcW w:w="3016" w:type="dxa"/>
          </w:tcPr>
          <w:p w:rsidR="00AF4B02" w:rsidRPr="00710BBC" w:rsidRDefault="00AF4B02" w:rsidP="00FA434B">
            <w:pPr>
              <w:jc w:val="center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Требуется</w:t>
            </w:r>
          </w:p>
        </w:tc>
      </w:tr>
      <w:tr w:rsidR="00AF4B02" w:rsidRPr="00D85DBF" w:rsidTr="00AF4B02">
        <w:trPr>
          <w:trHeight w:val="300"/>
        </w:trPr>
        <w:tc>
          <w:tcPr>
            <w:tcW w:w="846" w:type="dxa"/>
          </w:tcPr>
          <w:p w:rsidR="00AF4B02" w:rsidRPr="004C7EEA" w:rsidRDefault="00AF4B02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4C7EEA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5786" w:type="dxa"/>
          </w:tcPr>
          <w:p w:rsidR="00AF4B02" w:rsidRPr="00710BBC" w:rsidRDefault="00AF4B02" w:rsidP="005B6385">
            <w:pPr>
              <w:jc w:val="both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Устройство фильтрации СОЖ</w:t>
            </w:r>
          </w:p>
        </w:tc>
        <w:tc>
          <w:tcPr>
            <w:tcW w:w="3016" w:type="dxa"/>
          </w:tcPr>
          <w:p w:rsidR="00AF4B02" w:rsidRPr="00710BBC" w:rsidRDefault="00AF4B02" w:rsidP="00FA434B">
            <w:pPr>
              <w:jc w:val="center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Требуется</w:t>
            </w:r>
          </w:p>
        </w:tc>
      </w:tr>
      <w:tr w:rsidR="00AF4B02" w:rsidRPr="00D85DBF" w:rsidTr="00FA434B">
        <w:trPr>
          <w:trHeight w:val="247"/>
        </w:trPr>
        <w:tc>
          <w:tcPr>
            <w:tcW w:w="846" w:type="dxa"/>
          </w:tcPr>
          <w:p w:rsidR="00AF4B02" w:rsidRPr="004C7EEA" w:rsidRDefault="00AF4B02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4C7EEA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5786" w:type="dxa"/>
          </w:tcPr>
          <w:p w:rsidR="00AF4B02" w:rsidRPr="00710BBC" w:rsidRDefault="00AF4B02" w:rsidP="005B6385">
            <w:pPr>
              <w:jc w:val="both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 xml:space="preserve">Встроенный модем для диагностики оборудования через Интернет по телефонной аналоговой линии по кабелю </w:t>
            </w:r>
            <w:r w:rsidRPr="00710BBC">
              <w:rPr>
                <w:sz w:val="28"/>
                <w:szCs w:val="28"/>
                <w:lang w:val="en-US"/>
              </w:rPr>
              <w:t>UTP 5/6</w:t>
            </w:r>
            <w:r w:rsidRPr="00710BB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16" w:type="dxa"/>
          </w:tcPr>
          <w:p w:rsidR="00AF4B02" w:rsidRPr="00710BBC" w:rsidRDefault="00AF4B02" w:rsidP="00FA434B">
            <w:pPr>
              <w:jc w:val="center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Требуется</w:t>
            </w:r>
          </w:p>
        </w:tc>
      </w:tr>
      <w:tr w:rsidR="00AF4B02" w:rsidRPr="00D85DBF" w:rsidTr="00AF4B02">
        <w:trPr>
          <w:trHeight w:val="403"/>
        </w:trPr>
        <w:tc>
          <w:tcPr>
            <w:tcW w:w="846" w:type="dxa"/>
          </w:tcPr>
          <w:p w:rsidR="00AF4B02" w:rsidRPr="004C7EEA" w:rsidRDefault="00AF4B02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4C7EEA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5786" w:type="dxa"/>
          </w:tcPr>
          <w:p w:rsidR="00AF4B02" w:rsidRPr="00710BBC" w:rsidRDefault="00AF4B02" w:rsidP="005B6385">
            <w:pPr>
              <w:jc w:val="both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Рабочее освещение</w:t>
            </w:r>
          </w:p>
        </w:tc>
        <w:tc>
          <w:tcPr>
            <w:tcW w:w="3016" w:type="dxa"/>
          </w:tcPr>
          <w:p w:rsidR="00AF4B02" w:rsidRPr="00710BBC" w:rsidRDefault="00AF4B02" w:rsidP="00FA434B">
            <w:pPr>
              <w:jc w:val="center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Требуется</w:t>
            </w:r>
          </w:p>
        </w:tc>
      </w:tr>
      <w:tr w:rsidR="00AF4B02" w:rsidRPr="00D85DBF" w:rsidTr="00FA434B">
        <w:trPr>
          <w:trHeight w:val="225"/>
        </w:trPr>
        <w:tc>
          <w:tcPr>
            <w:tcW w:w="846" w:type="dxa"/>
          </w:tcPr>
          <w:p w:rsidR="00AF4B02" w:rsidRPr="004C7EEA" w:rsidRDefault="00AF4B02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4C7EEA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5786" w:type="dxa"/>
          </w:tcPr>
          <w:p w:rsidR="00AF4B02" w:rsidRPr="004C7EEA" w:rsidRDefault="00AF4B02" w:rsidP="005B6385">
            <w:pPr>
              <w:jc w:val="both"/>
              <w:rPr>
                <w:color w:val="000000"/>
                <w:sz w:val="28"/>
                <w:szCs w:val="28"/>
              </w:rPr>
            </w:pPr>
            <w:r w:rsidRPr="004C7EEA">
              <w:rPr>
                <w:color w:val="000000"/>
                <w:sz w:val="28"/>
                <w:szCs w:val="28"/>
              </w:rPr>
              <w:t>Система очистки сжатого воздуха по 12 классу загрязненности ГОСТ 17433-80 от сети к оборудованию. Модуль ф</w:t>
            </w:r>
            <w:r>
              <w:rPr>
                <w:color w:val="000000"/>
                <w:sz w:val="28"/>
                <w:szCs w:val="28"/>
              </w:rPr>
              <w:t>инишной очистки сжатого воздуха</w:t>
            </w:r>
          </w:p>
        </w:tc>
        <w:tc>
          <w:tcPr>
            <w:tcW w:w="3016" w:type="dxa"/>
          </w:tcPr>
          <w:p w:rsidR="00AF4B02" w:rsidRPr="004C7EEA" w:rsidRDefault="00AF4B02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874A11">
              <w:rPr>
                <w:color w:val="000000" w:themeColor="text1"/>
                <w:sz w:val="28"/>
                <w:szCs w:val="28"/>
              </w:rPr>
              <w:t xml:space="preserve">В зависимости от характеристик оборудования.  При необходимости предусмотреть поставку дополнительного  оборудования для </w:t>
            </w:r>
            <w:r w:rsidRPr="00874A11">
              <w:rPr>
                <w:color w:val="000000" w:themeColor="text1"/>
                <w:sz w:val="28"/>
                <w:szCs w:val="28"/>
              </w:rPr>
              <w:lastRenderedPageBreak/>
              <w:t>очистки воздуха до требуемой величины</w:t>
            </w:r>
          </w:p>
        </w:tc>
      </w:tr>
      <w:tr w:rsidR="00AF4B02" w:rsidRPr="00710BBC" w:rsidTr="00FA434B">
        <w:trPr>
          <w:trHeight w:val="301"/>
        </w:trPr>
        <w:tc>
          <w:tcPr>
            <w:tcW w:w="846" w:type="dxa"/>
          </w:tcPr>
          <w:p w:rsidR="00AF4B02" w:rsidRPr="004C7EEA" w:rsidRDefault="00AF4B02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4C7EEA">
              <w:rPr>
                <w:color w:val="000000"/>
                <w:sz w:val="28"/>
                <w:szCs w:val="28"/>
              </w:rPr>
              <w:lastRenderedPageBreak/>
              <w:t>32</w:t>
            </w:r>
          </w:p>
        </w:tc>
        <w:tc>
          <w:tcPr>
            <w:tcW w:w="5786" w:type="dxa"/>
          </w:tcPr>
          <w:p w:rsidR="00AF4B02" w:rsidRPr="004C7EEA" w:rsidRDefault="00AF4B02" w:rsidP="005B6385">
            <w:pPr>
              <w:jc w:val="both"/>
              <w:rPr>
                <w:color w:val="000000"/>
                <w:sz w:val="28"/>
                <w:szCs w:val="28"/>
              </w:rPr>
            </w:pPr>
            <w:r w:rsidRPr="004C7EEA">
              <w:rPr>
                <w:color w:val="000000"/>
                <w:sz w:val="28"/>
                <w:szCs w:val="28"/>
              </w:rPr>
              <w:t xml:space="preserve">Обеспечение работы </w:t>
            </w:r>
            <w:proofErr w:type="spellStart"/>
            <w:r w:rsidRPr="004C7EEA">
              <w:rPr>
                <w:color w:val="000000"/>
                <w:sz w:val="28"/>
                <w:szCs w:val="28"/>
              </w:rPr>
              <w:t>пневмооборудования</w:t>
            </w:r>
            <w:proofErr w:type="spellEnd"/>
            <w:r w:rsidRPr="004C7EEA">
              <w:rPr>
                <w:color w:val="000000"/>
                <w:sz w:val="28"/>
                <w:szCs w:val="28"/>
              </w:rPr>
              <w:t xml:space="preserve"> с давлением сжатого воздуха в сети до 4,0 бар</w:t>
            </w:r>
          </w:p>
        </w:tc>
        <w:tc>
          <w:tcPr>
            <w:tcW w:w="3016" w:type="dxa"/>
          </w:tcPr>
          <w:p w:rsidR="00AF4B02" w:rsidRPr="004C7EEA" w:rsidRDefault="00AF4B02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4C7EEA">
              <w:rPr>
                <w:color w:val="000000"/>
                <w:sz w:val="28"/>
                <w:szCs w:val="28"/>
              </w:rPr>
              <w:t>Требуется</w:t>
            </w:r>
          </w:p>
        </w:tc>
      </w:tr>
      <w:tr w:rsidR="00AF4B02" w:rsidRPr="00710BBC" w:rsidTr="00FA434B">
        <w:trPr>
          <w:trHeight w:val="174"/>
        </w:trPr>
        <w:tc>
          <w:tcPr>
            <w:tcW w:w="846" w:type="dxa"/>
          </w:tcPr>
          <w:p w:rsidR="00AF4B02" w:rsidRPr="004C7EEA" w:rsidRDefault="00AF4B02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4C7EEA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5786" w:type="dxa"/>
          </w:tcPr>
          <w:p w:rsidR="00AF4B02" w:rsidRPr="00F93708" w:rsidRDefault="00AF4B02" w:rsidP="005B6385">
            <w:pPr>
              <w:jc w:val="both"/>
              <w:rPr>
                <w:color w:val="000000"/>
                <w:sz w:val="28"/>
                <w:szCs w:val="28"/>
              </w:rPr>
            </w:pPr>
            <w:r w:rsidRPr="00F93708">
              <w:rPr>
                <w:color w:val="000000"/>
                <w:sz w:val="28"/>
                <w:szCs w:val="28"/>
              </w:rPr>
              <w:t xml:space="preserve">При недостаточном давлении сжатого воздуха в сети заказчика, необходима поставка дополнительного компрессора и модуля очистки сжатого воздуха </w:t>
            </w:r>
            <w:r w:rsidRPr="00363527">
              <w:rPr>
                <w:color w:val="000000"/>
                <w:sz w:val="28"/>
                <w:szCs w:val="28"/>
                <w:shd w:val="clear" w:color="auto" w:fill="FFFFFF"/>
              </w:rPr>
              <w:t>на каждую единицу оборудования</w:t>
            </w:r>
          </w:p>
        </w:tc>
        <w:tc>
          <w:tcPr>
            <w:tcW w:w="3016" w:type="dxa"/>
          </w:tcPr>
          <w:p w:rsidR="00AF4B02" w:rsidRPr="00F93708" w:rsidRDefault="00AF4B02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F93708">
              <w:rPr>
                <w:color w:val="000000"/>
                <w:sz w:val="28"/>
                <w:szCs w:val="28"/>
              </w:rPr>
              <w:t>Требуется</w:t>
            </w:r>
          </w:p>
        </w:tc>
      </w:tr>
      <w:tr w:rsidR="00AF4B02" w:rsidRPr="00710BBC" w:rsidTr="00FA434B">
        <w:trPr>
          <w:trHeight w:val="273"/>
        </w:trPr>
        <w:tc>
          <w:tcPr>
            <w:tcW w:w="846" w:type="dxa"/>
          </w:tcPr>
          <w:p w:rsidR="00AF4B02" w:rsidRPr="004C7EEA" w:rsidRDefault="00AF4B02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4C7EEA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5786" w:type="dxa"/>
          </w:tcPr>
          <w:p w:rsidR="00AF4B02" w:rsidRPr="00710BBC" w:rsidRDefault="00AF4B02" w:rsidP="005B6385">
            <w:pPr>
              <w:jc w:val="both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Устройство фильтрации масляного тумана из рабочей зоны</w:t>
            </w:r>
          </w:p>
        </w:tc>
        <w:tc>
          <w:tcPr>
            <w:tcW w:w="3016" w:type="dxa"/>
          </w:tcPr>
          <w:p w:rsidR="00AF4B02" w:rsidRPr="00710BBC" w:rsidRDefault="00AF4B02" w:rsidP="00FA434B">
            <w:pPr>
              <w:jc w:val="center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Требуется</w:t>
            </w:r>
          </w:p>
        </w:tc>
      </w:tr>
      <w:tr w:rsidR="00AF4B02" w:rsidRPr="00710BBC" w:rsidTr="00FA434B">
        <w:trPr>
          <w:trHeight w:val="310"/>
        </w:trPr>
        <w:tc>
          <w:tcPr>
            <w:tcW w:w="846" w:type="dxa"/>
          </w:tcPr>
          <w:p w:rsidR="00AF4B02" w:rsidRPr="004C7EEA" w:rsidRDefault="00AF4B02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4C7EEA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5786" w:type="dxa"/>
          </w:tcPr>
          <w:p w:rsidR="00AF4B02" w:rsidRPr="00710BBC" w:rsidRDefault="00AF4B02" w:rsidP="005B6385">
            <w:pPr>
              <w:jc w:val="both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Каталог расходных материалов с указа</w:t>
            </w:r>
            <w:r>
              <w:rPr>
                <w:sz w:val="28"/>
                <w:szCs w:val="28"/>
              </w:rPr>
              <w:t>нием аналогов и поставщиков в СНГ</w:t>
            </w:r>
          </w:p>
        </w:tc>
        <w:tc>
          <w:tcPr>
            <w:tcW w:w="3016" w:type="dxa"/>
          </w:tcPr>
          <w:p w:rsidR="00AF4B02" w:rsidRPr="00710BBC" w:rsidRDefault="00AF4B02" w:rsidP="00FA434B">
            <w:pPr>
              <w:jc w:val="center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Требуется</w:t>
            </w:r>
          </w:p>
        </w:tc>
      </w:tr>
      <w:tr w:rsidR="00AF4B02" w:rsidRPr="00710BBC" w:rsidTr="00FA434B">
        <w:tc>
          <w:tcPr>
            <w:tcW w:w="846" w:type="dxa"/>
          </w:tcPr>
          <w:p w:rsidR="00AF4B02" w:rsidRPr="004C7EEA" w:rsidRDefault="00AF4B02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4C7EEA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5786" w:type="dxa"/>
          </w:tcPr>
          <w:p w:rsidR="00AF4B02" w:rsidRPr="00710BBC" w:rsidRDefault="00AF4B02" w:rsidP="005B6385">
            <w:pPr>
              <w:jc w:val="both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Принадлежности для монтажа, наладки и транспортировки оборудования с предоставлением спецификации</w:t>
            </w:r>
          </w:p>
        </w:tc>
        <w:tc>
          <w:tcPr>
            <w:tcW w:w="3016" w:type="dxa"/>
          </w:tcPr>
          <w:p w:rsidR="00AF4B02" w:rsidRPr="00710BBC" w:rsidRDefault="00AF4B02" w:rsidP="00FA434B">
            <w:pPr>
              <w:jc w:val="center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Требуется</w:t>
            </w:r>
          </w:p>
        </w:tc>
      </w:tr>
      <w:tr w:rsidR="00AF4B02" w:rsidRPr="00710BBC" w:rsidTr="00FA434B">
        <w:trPr>
          <w:trHeight w:val="499"/>
        </w:trPr>
        <w:tc>
          <w:tcPr>
            <w:tcW w:w="846" w:type="dxa"/>
          </w:tcPr>
          <w:p w:rsidR="00AF4B02" w:rsidRPr="004C7EEA" w:rsidRDefault="00AF4B02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4C7EEA">
              <w:rPr>
                <w:color w:val="000000"/>
                <w:sz w:val="28"/>
                <w:szCs w:val="28"/>
                <w:lang w:val="en-US"/>
              </w:rPr>
              <w:t>3</w:t>
            </w:r>
            <w:r w:rsidRPr="004C7EE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786" w:type="dxa"/>
          </w:tcPr>
          <w:p w:rsidR="00AF4B02" w:rsidRPr="00710BBC" w:rsidRDefault="00AF4B02" w:rsidP="005B6385">
            <w:pPr>
              <w:jc w:val="both"/>
              <w:rPr>
                <w:sz w:val="28"/>
                <w:szCs w:val="28"/>
              </w:rPr>
            </w:pPr>
            <w:r w:rsidRPr="00975ED6">
              <w:rPr>
                <w:sz w:val="28"/>
                <w:szCs w:val="28"/>
              </w:rPr>
              <w:t>Комплект запасных частей и расходных материалов (фильтры, предохранители, датчики и т.д.) на гарантийный период с предоставлением спецификации</w:t>
            </w:r>
          </w:p>
        </w:tc>
        <w:tc>
          <w:tcPr>
            <w:tcW w:w="3016" w:type="dxa"/>
          </w:tcPr>
          <w:p w:rsidR="00AF4B02" w:rsidRPr="00710BBC" w:rsidRDefault="00AF4B02" w:rsidP="00FA434B">
            <w:pPr>
              <w:jc w:val="center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Требуется</w:t>
            </w:r>
          </w:p>
        </w:tc>
      </w:tr>
      <w:tr w:rsidR="00AF4B02" w:rsidRPr="00710BBC" w:rsidTr="00FA434B">
        <w:trPr>
          <w:trHeight w:val="584"/>
        </w:trPr>
        <w:tc>
          <w:tcPr>
            <w:tcW w:w="846" w:type="dxa"/>
          </w:tcPr>
          <w:p w:rsidR="00AF4B02" w:rsidRPr="004C7EEA" w:rsidRDefault="00AF4B02" w:rsidP="00FA43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5786" w:type="dxa"/>
          </w:tcPr>
          <w:p w:rsidR="00AF4B02" w:rsidRPr="00B3335A" w:rsidRDefault="00AF4B02" w:rsidP="005B638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Комплект инструментов для геометрической настройки станков</w:t>
            </w:r>
          </w:p>
        </w:tc>
        <w:tc>
          <w:tcPr>
            <w:tcW w:w="3016" w:type="dxa"/>
          </w:tcPr>
          <w:p w:rsidR="00AF4B02" w:rsidRPr="00710BBC" w:rsidRDefault="00AF4B02" w:rsidP="00FA434B">
            <w:pPr>
              <w:jc w:val="center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Требуется</w:t>
            </w:r>
          </w:p>
        </w:tc>
      </w:tr>
      <w:tr w:rsidR="00AF4B02" w:rsidRPr="00710BBC" w:rsidTr="00FA434B">
        <w:trPr>
          <w:trHeight w:val="364"/>
        </w:trPr>
        <w:tc>
          <w:tcPr>
            <w:tcW w:w="846" w:type="dxa"/>
          </w:tcPr>
          <w:p w:rsidR="00AF4B02" w:rsidRPr="004C7EEA" w:rsidRDefault="00AF4B02" w:rsidP="00FA43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5786" w:type="dxa"/>
          </w:tcPr>
          <w:p w:rsidR="00AF4B02" w:rsidRPr="00B3335A" w:rsidRDefault="00AF4B02" w:rsidP="005B638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Поставка на электронном носителе образов программного обеспечения</w:t>
            </w:r>
          </w:p>
        </w:tc>
        <w:tc>
          <w:tcPr>
            <w:tcW w:w="3016" w:type="dxa"/>
          </w:tcPr>
          <w:p w:rsidR="00AF4B02" w:rsidRPr="00710BBC" w:rsidRDefault="00AF4B02" w:rsidP="00FA434B">
            <w:pPr>
              <w:jc w:val="center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Требуется</w:t>
            </w:r>
          </w:p>
        </w:tc>
      </w:tr>
      <w:tr w:rsidR="00AF4B02" w:rsidRPr="00710BBC" w:rsidTr="00FA434B">
        <w:trPr>
          <w:trHeight w:val="123"/>
        </w:trPr>
        <w:tc>
          <w:tcPr>
            <w:tcW w:w="846" w:type="dxa"/>
          </w:tcPr>
          <w:p w:rsidR="00AF4B02" w:rsidRPr="004C7EEA" w:rsidRDefault="00AF4B02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4C7EEA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786" w:type="dxa"/>
          </w:tcPr>
          <w:p w:rsidR="00AF4B02" w:rsidRPr="00B3335A" w:rsidRDefault="00BD4642" w:rsidP="005B638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Масла, смазывающие и охлаждающие жидкости необходимые для ввода в эксплуатацию и работы оборудования по скользящему графику в течени</w:t>
            </w:r>
            <w:proofErr w:type="gramStart"/>
            <w:r w:rsidRPr="00B3335A">
              <w:rPr>
                <w:color w:val="000000" w:themeColor="text1"/>
                <w:sz w:val="28"/>
                <w:szCs w:val="28"/>
              </w:rPr>
              <w:t>и</w:t>
            </w:r>
            <w:proofErr w:type="gramEnd"/>
            <w:r w:rsidRPr="00B3335A">
              <w:rPr>
                <w:color w:val="000000" w:themeColor="text1"/>
                <w:sz w:val="28"/>
                <w:szCs w:val="28"/>
              </w:rPr>
              <w:t xml:space="preserve"> первого гарантийного года (первая заправка, первый гарантийный год работы)</w:t>
            </w:r>
          </w:p>
        </w:tc>
        <w:tc>
          <w:tcPr>
            <w:tcW w:w="3016" w:type="dxa"/>
          </w:tcPr>
          <w:p w:rsidR="00AF4B02" w:rsidRPr="00710BBC" w:rsidRDefault="00AF4B02" w:rsidP="00FA434B">
            <w:pPr>
              <w:jc w:val="center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Требуется</w:t>
            </w:r>
          </w:p>
        </w:tc>
      </w:tr>
      <w:tr w:rsidR="00AF4B02" w:rsidRPr="00710BBC" w:rsidTr="00FA434B">
        <w:trPr>
          <w:trHeight w:val="185"/>
        </w:trPr>
        <w:tc>
          <w:tcPr>
            <w:tcW w:w="846" w:type="dxa"/>
          </w:tcPr>
          <w:p w:rsidR="00AF4B02" w:rsidRPr="004C7EEA" w:rsidRDefault="00AF4B02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4C7EEA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86" w:type="dxa"/>
          </w:tcPr>
          <w:p w:rsidR="002E0EF7" w:rsidRPr="00B3335A" w:rsidRDefault="002E0EF7" w:rsidP="002E0EF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Техническая документация на русском языке:</w:t>
            </w:r>
          </w:p>
          <w:p w:rsidR="002E0EF7" w:rsidRPr="00B3335A" w:rsidRDefault="002E0EF7" w:rsidP="002E0EF7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B3335A">
              <w:rPr>
                <w:iCs/>
                <w:color w:val="000000" w:themeColor="text1"/>
                <w:sz w:val="28"/>
                <w:szCs w:val="28"/>
              </w:rPr>
              <w:t xml:space="preserve">- спецификация (габариты рабочей зоны, пределы перемещений осей, данные приводов (частота вращения/мощность), сведения об инструментальных системах (количество и тип инструментов в каждом поставляемом инструментальном блоке, нумерация инструментов согласно ЧПУ станка), сведения о </w:t>
            </w:r>
            <w:proofErr w:type="spellStart"/>
            <w:r w:rsidRPr="00B3335A">
              <w:rPr>
                <w:iCs/>
                <w:color w:val="000000" w:themeColor="text1"/>
                <w:sz w:val="28"/>
                <w:szCs w:val="28"/>
              </w:rPr>
              <w:t>противошпинделе</w:t>
            </w:r>
            <w:proofErr w:type="spellEnd"/>
            <w:r w:rsidRPr="00B3335A">
              <w:rPr>
                <w:iCs/>
                <w:color w:val="000000" w:themeColor="text1"/>
                <w:sz w:val="28"/>
                <w:szCs w:val="28"/>
              </w:rPr>
              <w:t xml:space="preserve"> (пределы перемещений, координаты позиционирования, расстояние от крайних положений до нуля детали); </w:t>
            </w:r>
          </w:p>
          <w:p w:rsidR="002E0EF7" w:rsidRPr="00B3335A" w:rsidRDefault="002E0EF7" w:rsidP="002E0EF7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B3335A">
              <w:rPr>
                <w:iCs/>
                <w:color w:val="000000" w:themeColor="text1"/>
                <w:sz w:val="28"/>
                <w:szCs w:val="28"/>
              </w:rPr>
              <w:t xml:space="preserve">- схема распределения осей, тип осей и их </w:t>
            </w:r>
            <w:r w:rsidRPr="00B3335A">
              <w:rPr>
                <w:iCs/>
                <w:color w:val="000000" w:themeColor="text1"/>
                <w:sz w:val="28"/>
                <w:szCs w:val="28"/>
              </w:rPr>
              <w:lastRenderedPageBreak/>
              <w:t>ограничения (максимальное количество программируемых в одном кадре осей, ограничения по углу и координатам);</w:t>
            </w:r>
          </w:p>
          <w:p w:rsidR="002E0EF7" w:rsidRPr="00B3335A" w:rsidRDefault="002E0EF7" w:rsidP="002E0EF7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B3335A">
              <w:rPr>
                <w:iCs/>
                <w:color w:val="000000" w:themeColor="text1"/>
                <w:sz w:val="28"/>
                <w:szCs w:val="28"/>
              </w:rPr>
              <w:t xml:space="preserve">- схема с расстояниями между основными узлами станка: </w:t>
            </w:r>
          </w:p>
          <w:p w:rsidR="002E0EF7" w:rsidRPr="00B3335A" w:rsidRDefault="002E0EF7" w:rsidP="002E0EF7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B3335A">
              <w:rPr>
                <w:iCs/>
                <w:color w:val="000000" w:themeColor="text1"/>
                <w:sz w:val="28"/>
                <w:szCs w:val="28"/>
              </w:rPr>
              <w:t>- руководство с описанием станка на русском языке;</w:t>
            </w:r>
          </w:p>
          <w:p w:rsidR="002E0EF7" w:rsidRPr="00B3335A" w:rsidRDefault="002E0EF7" w:rsidP="002E0EF7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proofErr w:type="gramStart"/>
            <w:r w:rsidRPr="00B3335A">
              <w:rPr>
                <w:iCs/>
                <w:color w:val="000000" w:themeColor="text1"/>
                <w:sz w:val="28"/>
                <w:szCs w:val="28"/>
              </w:rPr>
              <w:t>- 3</w:t>
            </w:r>
            <w:r w:rsidRPr="00B3335A">
              <w:rPr>
                <w:iCs/>
                <w:color w:val="000000" w:themeColor="text1"/>
                <w:sz w:val="28"/>
                <w:szCs w:val="28"/>
                <w:lang w:val="en-US"/>
              </w:rPr>
              <w:t>D</w:t>
            </w:r>
            <w:r w:rsidRPr="00B3335A">
              <w:rPr>
                <w:iCs/>
                <w:color w:val="000000" w:themeColor="text1"/>
                <w:sz w:val="28"/>
                <w:szCs w:val="28"/>
              </w:rPr>
              <w:t xml:space="preserve"> модель станка в формате </w:t>
            </w:r>
            <w:r w:rsidRPr="00B3335A">
              <w:rPr>
                <w:iCs/>
                <w:color w:val="000000" w:themeColor="text1"/>
                <w:sz w:val="28"/>
                <w:szCs w:val="28"/>
                <w:lang w:val="en-US"/>
              </w:rPr>
              <w:t>STP</w:t>
            </w:r>
            <w:r w:rsidRPr="00B3335A">
              <w:rPr>
                <w:iCs/>
                <w:color w:val="000000" w:themeColor="text1"/>
                <w:sz w:val="28"/>
                <w:szCs w:val="28"/>
              </w:rPr>
              <w:t>/</w:t>
            </w:r>
            <w:r w:rsidRPr="00B3335A">
              <w:rPr>
                <w:iCs/>
                <w:color w:val="000000" w:themeColor="text1"/>
                <w:sz w:val="28"/>
                <w:szCs w:val="28"/>
                <w:lang w:val="en-US"/>
              </w:rPr>
              <w:t>SolidWorks</w:t>
            </w:r>
            <w:r w:rsidRPr="00B3335A">
              <w:rPr>
                <w:iCs/>
                <w:color w:val="000000" w:themeColor="text1"/>
                <w:sz w:val="28"/>
                <w:szCs w:val="28"/>
              </w:rPr>
              <w:t xml:space="preserve"> в комплектации и модификации заказчика, для поддержки полной визуализации станка);</w:t>
            </w:r>
            <w:proofErr w:type="gramEnd"/>
          </w:p>
          <w:p w:rsidR="002E0EF7" w:rsidRPr="00B3335A" w:rsidRDefault="002E0EF7" w:rsidP="002E0EF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- руководство по программированию</w:t>
            </w:r>
            <w:r w:rsidRPr="00B3335A">
              <w:rPr>
                <w:iCs/>
                <w:color w:val="000000" w:themeColor="text1"/>
                <w:sz w:val="28"/>
                <w:szCs w:val="28"/>
              </w:rPr>
              <w:t xml:space="preserve"> со списком и описанием G и M команд, используемых на станке</w:t>
            </w:r>
            <w:r w:rsidRPr="00B3335A">
              <w:rPr>
                <w:color w:val="000000" w:themeColor="text1"/>
                <w:sz w:val="28"/>
                <w:szCs w:val="28"/>
              </w:rPr>
              <w:t>;</w:t>
            </w:r>
          </w:p>
          <w:p w:rsidR="002E0EF7" w:rsidRPr="00B3335A" w:rsidRDefault="002E0EF7" w:rsidP="002E0EF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- чертежи и спецификации быстроизнашивающихся деталей;</w:t>
            </w:r>
          </w:p>
          <w:p w:rsidR="002E0EF7" w:rsidRPr="00B3335A" w:rsidRDefault="002E0EF7" w:rsidP="002E0EF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- руководство по эксплуатации станка с описанием ошибок;</w:t>
            </w:r>
          </w:p>
          <w:p w:rsidR="002E0EF7" w:rsidRPr="00B3335A" w:rsidRDefault="002E0EF7" w:rsidP="002E0EF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- руководство по монтажу, пуску, регулированию и обкатке;</w:t>
            </w:r>
          </w:p>
          <w:p w:rsidR="002E0EF7" w:rsidRPr="00B3335A" w:rsidRDefault="002E0EF7" w:rsidP="002E0EF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- паспорт и формуляр станка;</w:t>
            </w:r>
          </w:p>
          <w:p w:rsidR="002E0EF7" w:rsidRPr="00B3335A" w:rsidRDefault="002E0EF7" w:rsidP="002E0EF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- каталог деталей и сборочных единиц;</w:t>
            </w:r>
          </w:p>
          <w:p w:rsidR="002E0EF7" w:rsidRPr="00B3335A" w:rsidRDefault="002E0EF7" w:rsidP="002E0EF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 xml:space="preserve">- каталог </w:t>
            </w:r>
            <w:proofErr w:type="gramStart"/>
            <w:r w:rsidRPr="00B3335A">
              <w:rPr>
                <w:color w:val="000000" w:themeColor="text1"/>
                <w:sz w:val="28"/>
                <w:szCs w:val="28"/>
              </w:rPr>
              <w:t>принципиальных</w:t>
            </w:r>
            <w:proofErr w:type="gramEnd"/>
            <w:r w:rsidRPr="00B3335A">
              <w:rPr>
                <w:color w:val="000000" w:themeColor="text1"/>
                <w:sz w:val="28"/>
                <w:szCs w:val="28"/>
              </w:rPr>
              <w:t xml:space="preserve"> электрических </w:t>
            </w:r>
          </w:p>
          <w:p w:rsidR="002E0EF7" w:rsidRPr="00B3335A" w:rsidRDefault="002E0EF7" w:rsidP="002E0EF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схем станка;</w:t>
            </w:r>
          </w:p>
          <w:p w:rsidR="002E0EF7" w:rsidRPr="00B3335A" w:rsidRDefault="002E0EF7" w:rsidP="002E0EF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- каталог гидравлических, пневматических схем и схем смазки;</w:t>
            </w:r>
          </w:p>
          <w:p w:rsidR="002E0EF7" w:rsidRPr="00B3335A" w:rsidRDefault="002E0EF7" w:rsidP="002E0EF7">
            <w:pPr>
              <w:ind w:hanging="108"/>
              <w:jc w:val="both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 xml:space="preserve">- документация субпоставщика на электронное оборудование, систему </w:t>
            </w:r>
            <w:r w:rsidRPr="00B3335A">
              <w:rPr>
                <w:color w:val="000000" w:themeColor="text1"/>
                <w:sz w:val="28"/>
                <w:szCs w:val="28"/>
                <w:lang w:val="en-US"/>
              </w:rPr>
              <w:t>CNC</w:t>
            </w:r>
            <w:r w:rsidRPr="00B3335A">
              <w:rPr>
                <w:color w:val="000000" w:themeColor="text1"/>
                <w:sz w:val="28"/>
                <w:szCs w:val="28"/>
              </w:rPr>
              <w:t xml:space="preserve">, электропривода, оснастку и др. </w:t>
            </w:r>
            <w:proofErr w:type="gramStart"/>
            <w:r w:rsidRPr="00B3335A">
              <w:rPr>
                <w:color w:val="000000" w:themeColor="text1"/>
                <w:sz w:val="28"/>
                <w:szCs w:val="28"/>
              </w:rPr>
              <w:t>комплектующие</w:t>
            </w:r>
            <w:proofErr w:type="gramEnd"/>
            <w:r w:rsidRPr="00B3335A">
              <w:rPr>
                <w:color w:val="000000" w:themeColor="text1"/>
                <w:sz w:val="28"/>
                <w:szCs w:val="28"/>
              </w:rPr>
              <w:t>;</w:t>
            </w:r>
          </w:p>
          <w:p w:rsidR="002E0EF7" w:rsidRPr="00B3335A" w:rsidRDefault="002E0EF7" w:rsidP="002E0EF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- графики проведения технического обслуживания;</w:t>
            </w:r>
          </w:p>
          <w:p w:rsidR="002E0EF7" w:rsidRPr="00B3335A" w:rsidRDefault="002E0EF7" w:rsidP="002E0EF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- перечень изделий содержащих драгоценные металлы, с указанием количества каждого элемента;</w:t>
            </w:r>
          </w:p>
          <w:p w:rsidR="002E0EF7" w:rsidRPr="00B3335A" w:rsidRDefault="002E0EF7" w:rsidP="002E0EF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- кинематические схемы всех узлов;</w:t>
            </w:r>
          </w:p>
          <w:p w:rsidR="002E0EF7" w:rsidRPr="00B3335A" w:rsidRDefault="002E0EF7" w:rsidP="002E0EF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 xml:space="preserve">- спецификации подшипников, ремней, </w:t>
            </w:r>
          </w:p>
          <w:p w:rsidR="002E0EF7" w:rsidRPr="00B3335A" w:rsidRDefault="002E0EF7" w:rsidP="002E0EF7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3335A">
              <w:rPr>
                <w:color w:val="000000" w:themeColor="text1"/>
                <w:sz w:val="28"/>
                <w:szCs w:val="28"/>
              </w:rPr>
              <w:t>гидрооборудования</w:t>
            </w:r>
            <w:proofErr w:type="spellEnd"/>
            <w:r w:rsidRPr="00B3335A">
              <w:rPr>
                <w:color w:val="000000" w:themeColor="text1"/>
                <w:sz w:val="28"/>
                <w:szCs w:val="28"/>
              </w:rPr>
              <w:t>;</w:t>
            </w:r>
          </w:p>
          <w:p w:rsidR="00AF4B02" w:rsidRPr="00B3335A" w:rsidRDefault="002E0EF7" w:rsidP="002E0EF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- компоновочные схемы сложных узлов</w:t>
            </w:r>
          </w:p>
        </w:tc>
        <w:tc>
          <w:tcPr>
            <w:tcW w:w="3016" w:type="dxa"/>
          </w:tcPr>
          <w:p w:rsidR="00AF4B02" w:rsidRPr="00710BBC" w:rsidRDefault="00AF4B02" w:rsidP="00FA434B">
            <w:pPr>
              <w:jc w:val="center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lastRenderedPageBreak/>
              <w:t xml:space="preserve">Требуется </w:t>
            </w:r>
          </w:p>
          <w:p w:rsidR="00AF4B02" w:rsidRPr="00710BBC" w:rsidRDefault="00AF4B02" w:rsidP="00FA434B">
            <w:pPr>
              <w:jc w:val="center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 xml:space="preserve">в соответствии </w:t>
            </w:r>
            <w:proofErr w:type="gramStart"/>
            <w:r w:rsidRPr="00710BBC">
              <w:rPr>
                <w:sz w:val="28"/>
                <w:szCs w:val="28"/>
              </w:rPr>
              <w:t>с</w:t>
            </w:r>
            <w:proofErr w:type="gramEnd"/>
          </w:p>
          <w:p w:rsidR="00AF4B02" w:rsidRPr="00710BBC" w:rsidRDefault="00AF4B02" w:rsidP="00FA434B">
            <w:pPr>
              <w:jc w:val="center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 xml:space="preserve">ГОСТ 2.601-2006 </w:t>
            </w:r>
          </w:p>
          <w:p w:rsidR="00AF4B02" w:rsidRPr="00710BBC" w:rsidRDefault="00AF4B02" w:rsidP="00FA434B">
            <w:pPr>
              <w:jc w:val="center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на бумажном носителе и в электронном виде</w:t>
            </w:r>
          </w:p>
        </w:tc>
      </w:tr>
      <w:tr w:rsidR="00AF4B02" w:rsidRPr="00710BBC" w:rsidTr="00FA434B">
        <w:trPr>
          <w:trHeight w:val="463"/>
        </w:trPr>
        <w:tc>
          <w:tcPr>
            <w:tcW w:w="846" w:type="dxa"/>
          </w:tcPr>
          <w:p w:rsidR="00AF4B02" w:rsidRPr="004C7EEA" w:rsidRDefault="00AF4B02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4C7EEA">
              <w:rPr>
                <w:color w:val="000000"/>
                <w:sz w:val="28"/>
                <w:szCs w:val="28"/>
              </w:rPr>
              <w:lastRenderedPageBreak/>
              <w:t>4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786" w:type="dxa"/>
          </w:tcPr>
          <w:p w:rsidR="00AF4B02" w:rsidRPr="00710BBC" w:rsidRDefault="00AF4B02" w:rsidP="005B6385">
            <w:pPr>
              <w:jc w:val="both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Курс обучения операторов и технологических наладчиков с предоставлением программы обучения с указанием количества часов</w:t>
            </w:r>
          </w:p>
        </w:tc>
        <w:tc>
          <w:tcPr>
            <w:tcW w:w="3016" w:type="dxa"/>
          </w:tcPr>
          <w:p w:rsidR="00AF4B02" w:rsidRPr="00710BBC" w:rsidRDefault="00AF4B02" w:rsidP="00FA434B">
            <w:pPr>
              <w:jc w:val="center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Требуется</w:t>
            </w:r>
          </w:p>
        </w:tc>
      </w:tr>
      <w:tr w:rsidR="00AF4B02" w:rsidRPr="00710BBC" w:rsidTr="00FA434B">
        <w:trPr>
          <w:trHeight w:val="221"/>
        </w:trPr>
        <w:tc>
          <w:tcPr>
            <w:tcW w:w="846" w:type="dxa"/>
          </w:tcPr>
          <w:p w:rsidR="00AF4B02" w:rsidRPr="004C7EEA" w:rsidRDefault="00AF4B02" w:rsidP="00FA434B">
            <w:pPr>
              <w:jc w:val="center"/>
              <w:rPr>
                <w:color w:val="000000"/>
                <w:sz w:val="28"/>
                <w:szCs w:val="28"/>
              </w:rPr>
            </w:pPr>
            <w:r w:rsidRPr="004C7EEA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786" w:type="dxa"/>
          </w:tcPr>
          <w:p w:rsidR="00AF4B02" w:rsidRPr="00710BBC" w:rsidRDefault="00AF4B02" w:rsidP="005B6385">
            <w:pPr>
              <w:jc w:val="both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Курс обучения разработчиков технологических программ с предоставлением программы обучения с указанием количества часов</w:t>
            </w:r>
          </w:p>
        </w:tc>
        <w:tc>
          <w:tcPr>
            <w:tcW w:w="3016" w:type="dxa"/>
          </w:tcPr>
          <w:p w:rsidR="00AF4B02" w:rsidRPr="00710BBC" w:rsidRDefault="00AF4B02" w:rsidP="00FA434B">
            <w:pPr>
              <w:jc w:val="center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Требуется</w:t>
            </w:r>
          </w:p>
        </w:tc>
      </w:tr>
      <w:tr w:rsidR="00AF4B02" w:rsidRPr="00710BBC" w:rsidTr="00FA434B">
        <w:trPr>
          <w:trHeight w:val="477"/>
        </w:trPr>
        <w:tc>
          <w:tcPr>
            <w:tcW w:w="846" w:type="dxa"/>
          </w:tcPr>
          <w:p w:rsidR="00AF4B02" w:rsidRPr="004C7EEA" w:rsidRDefault="00AF4B02" w:rsidP="00FA43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44</w:t>
            </w:r>
          </w:p>
        </w:tc>
        <w:tc>
          <w:tcPr>
            <w:tcW w:w="5786" w:type="dxa"/>
          </w:tcPr>
          <w:p w:rsidR="00AF4B02" w:rsidRPr="00710BBC" w:rsidRDefault="00AF4B02" w:rsidP="005B6385">
            <w:pPr>
              <w:jc w:val="both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Курс обучения специалистов электронщиков и механиков устройству и ремонту поставляемого оборудования с предоставлением программы обучения с указанием количества часов</w:t>
            </w:r>
          </w:p>
        </w:tc>
        <w:tc>
          <w:tcPr>
            <w:tcW w:w="3016" w:type="dxa"/>
          </w:tcPr>
          <w:p w:rsidR="00AF4B02" w:rsidRPr="00710BBC" w:rsidRDefault="00AF4B02" w:rsidP="00FA434B">
            <w:pPr>
              <w:jc w:val="center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Требуется</w:t>
            </w:r>
          </w:p>
        </w:tc>
      </w:tr>
      <w:tr w:rsidR="00AF4B02" w:rsidRPr="00710BBC" w:rsidTr="00FA434B">
        <w:trPr>
          <w:trHeight w:val="660"/>
        </w:trPr>
        <w:tc>
          <w:tcPr>
            <w:tcW w:w="846" w:type="dxa"/>
          </w:tcPr>
          <w:p w:rsidR="00AF4B02" w:rsidRPr="004C7EEA" w:rsidRDefault="00AF4B02" w:rsidP="00FA43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5786" w:type="dxa"/>
          </w:tcPr>
          <w:p w:rsidR="00AF4B02" w:rsidRPr="00710BBC" w:rsidRDefault="00AF4B02" w:rsidP="005B6385">
            <w:pPr>
              <w:jc w:val="both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Курс обучения специалистов заказчика с предоставлением паролей, инструкций и программ по восстановлению программного обеспечения</w:t>
            </w:r>
          </w:p>
        </w:tc>
        <w:tc>
          <w:tcPr>
            <w:tcW w:w="3016" w:type="dxa"/>
          </w:tcPr>
          <w:p w:rsidR="00AF4B02" w:rsidRPr="00710BBC" w:rsidRDefault="00AF4B02" w:rsidP="00FA434B">
            <w:pPr>
              <w:jc w:val="center"/>
              <w:rPr>
                <w:sz w:val="28"/>
                <w:szCs w:val="28"/>
              </w:rPr>
            </w:pPr>
            <w:r w:rsidRPr="00710BBC">
              <w:rPr>
                <w:sz w:val="28"/>
                <w:szCs w:val="28"/>
              </w:rPr>
              <w:t>Требуется</w:t>
            </w:r>
          </w:p>
        </w:tc>
      </w:tr>
      <w:tr w:rsidR="00AF4B02" w:rsidRPr="00710BBC" w:rsidTr="00AF4B02">
        <w:trPr>
          <w:trHeight w:val="699"/>
        </w:trPr>
        <w:tc>
          <w:tcPr>
            <w:tcW w:w="846" w:type="dxa"/>
          </w:tcPr>
          <w:p w:rsidR="00AF4B02" w:rsidRPr="004C7EEA" w:rsidRDefault="00AF4B02" w:rsidP="00FA43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5786" w:type="dxa"/>
          </w:tcPr>
          <w:p w:rsidR="00AF4B02" w:rsidRPr="00344BF1" w:rsidRDefault="00AF4B02" w:rsidP="005B63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Автоматическая система смазки направляющих</w:t>
            </w:r>
          </w:p>
        </w:tc>
        <w:tc>
          <w:tcPr>
            <w:tcW w:w="3016" w:type="dxa"/>
          </w:tcPr>
          <w:p w:rsidR="00AF4B02" w:rsidRPr="00344BF1" w:rsidRDefault="00AF4B02" w:rsidP="00FA434B">
            <w:pPr>
              <w:jc w:val="center"/>
              <w:rPr>
                <w:sz w:val="28"/>
                <w:szCs w:val="28"/>
              </w:rPr>
            </w:pPr>
            <w:r w:rsidRPr="007A69B3">
              <w:rPr>
                <w:color w:val="000000"/>
                <w:sz w:val="28"/>
                <w:szCs w:val="28"/>
              </w:rPr>
              <w:t>Требуется</w:t>
            </w:r>
          </w:p>
        </w:tc>
      </w:tr>
      <w:tr w:rsidR="00B3335A" w:rsidRPr="00B3335A" w:rsidTr="00FA434B">
        <w:trPr>
          <w:trHeight w:val="324"/>
        </w:trPr>
        <w:tc>
          <w:tcPr>
            <w:tcW w:w="846" w:type="dxa"/>
          </w:tcPr>
          <w:p w:rsidR="00AF4B02" w:rsidRPr="00B3335A" w:rsidRDefault="00AF4B02" w:rsidP="00FA43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5786" w:type="dxa"/>
          </w:tcPr>
          <w:p w:rsidR="00AF4B02" w:rsidRPr="00B3335A" w:rsidRDefault="00AF4B02" w:rsidP="005B638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  <w:shd w:val="clear" w:color="auto" w:fill="FFFFFF"/>
              </w:rPr>
              <w:t>Механизированный зажимной патрон  шпинделя, диаметром зажима не  менее 250мм</w:t>
            </w:r>
            <w:r w:rsidRPr="00B3335A">
              <w:rPr>
                <w:color w:val="000000" w:themeColor="text1"/>
                <w:sz w:val="28"/>
                <w:szCs w:val="28"/>
              </w:rPr>
              <w:t xml:space="preserve"> с регулированием усилия зажима и комплектом кулачков</w:t>
            </w:r>
            <w:r w:rsidR="00655FB7" w:rsidRPr="00B3335A">
              <w:rPr>
                <w:color w:val="000000" w:themeColor="text1"/>
                <w:sz w:val="28"/>
                <w:szCs w:val="28"/>
              </w:rPr>
              <w:t xml:space="preserve"> на перечень деталей и с учетом объёма производства в соответствии с таблицей 3</w:t>
            </w:r>
          </w:p>
        </w:tc>
        <w:tc>
          <w:tcPr>
            <w:tcW w:w="3016" w:type="dxa"/>
          </w:tcPr>
          <w:p w:rsidR="00AF4B02" w:rsidRPr="00B3335A" w:rsidRDefault="00AF4B02" w:rsidP="00FA43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Требуется</w:t>
            </w:r>
          </w:p>
        </w:tc>
      </w:tr>
      <w:tr w:rsidR="00B3335A" w:rsidRPr="00B3335A" w:rsidTr="00FA434B">
        <w:trPr>
          <w:trHeight w:val="348"/>
        </w:trPr>
        <w:tc>
          <w:tcPr>
            <w:tcW w:w="846" w:type="dxa"/>
          </w:tcPr>
          <w:p w:rsidR="00AF4B02" w:rsidRPr="00B3335A" w:rsidRDefault="00AF4B02" w:rsidP="00FA43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5786" w:type="dxa"/>
          </w:tcPr>
          <w:p w:rsidR="00AF4B02" w:rsidRPr="00B3335A" w:rsidRDefault="00AF4B02" w:rsidP="005B638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Механизированный зажимной патрон  </w:t>
            </w:r>
            <w:proofErr w:type="spellStart"/>
            <w:r w:rsidRPr="00B3335A">
              <w:rPr>
                <w:color w:val="000000" w:themeColor="text1"/>
                <w:sz w:val="28"/>
                <w:szCs w:val="28"/>
                <w:shd w:val="clear" w:color="auto" w:fill="FFFFFF"/>
              </w:rPr>
              <w:t>контршпинделя</w:t>
            </w:r>
            <w:proofErr w:type="spellEnd"/>
            <w:r w:rsidRPr="00B3335A">
              <w:rPr>
                <w:color w:val="000000" w:themeColor="text1"/>
                <w:sz w:val="28"/>
                <w:szCs w:val="28"/>
                <w:shd w:val="clear" w:color="auto" w:fill="FFFFFF"/>
              </w:rPr>
              <w:t>, диаметром зажима не  менее 250мм</w:t>
            </w:r>
            <w:r w:rsidRPr="00B3335A">
              <w:rPr>
                <w:color w:val="000000" w:themeColor="text1"/>
                <w:sz w:val="28"/>
                <w:szCs w:val="28"/>
              </w:rPr>
              <w:t xml:space="preserve"> с регулированием усилия зажима и комплектом кулачков</w:t>
            </w:r>
            <w:r w:rsidR="00655FB7" w:rsidRPr="00B3335A">
              <w:rPr>
                <w:color w:val="000000" w:themeColor="text1"/>
                <w:sz w:val="28"/>
                <w:szCs w:val="28"/>
              </w:rPr>
              <w:t xml:space="preserve"> на перечень деталей и с учетом объёма производства в соответствии с таблицей 3</w:t>
            </w:r>
          </w:p>
        </w:tc>
        <w:tc>
          <w:tcPr>
            <w:tcW w:w="3016" w:type="dxa"/>
          </w:tcPr>
          <w:p w:rsidR="00AF4B02" w:rsidRPr="00B3335A" w:rsidRDefault="00AF4B02" w:rsidP="00FA43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Требуется</w:t>
            </w:r>
          </w:p>
        </w:tc>
      </w:tr>
      <w:tr w:rsidR="00B3335A" w:rsidRPr="00B3335A" w:rsidTr="00655FB7">
        <w:trPr>
          <w:trHeight w:val="2234"/>
        </w:trPr>
        <w:tc>
          <w:tcPr>
            <w:tcW w:w="846" w:type="dxa"/>
          </w:tcPr>
          <w:p w:rsidR="00612A7C" w:rsidRPr="00B3335A" w:rsidRDefault="00612A7C" w:rsidP="00FA43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5786" w:type="dxa"/>
          </w:tcPr>
          <w:p w:rsidR="00612A7C" w:rsidRPr="00B3335A" w:rsidRDefault="00612A7C" w:rsidP="005B638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 xml:space="preserve">Комплект инструмента на перечень деталей и с учетом объёма производства </w:t>
            </w:r>
            <w:r w:rsidR="00655FB7" w:rsidRPr="00B3335A">
              <w:rPr>
                <w:color w:val="000000" w:themeColor="text1"/>
                <w:sz w:val="28"/>
                <w:szCs w:val="28"/>
              </w:rPr>
              <w:t xml:space="preserve">в </w:t>
            </w:r>
            <w:r w:rsidRPr="00B3335A">
              <w:rPr>
                <w:color w:val="000000" w:themeColor="text1"/>
                <w:sz w:val="28"/>
                <w:szCs w:val="28"/>
              </w:rPr>
              <w:t>соответствии с таблицей 3 при одновременной работе всего поставляемого оборудования. Поставщик несет ответственность за качественные и количественные параметры поставляемого инструмента</w:t>
            </w:r>
          </w:p>
        </w:tc>
        <w:tc>
          <w:tcPr>
            <w:tcW w:w="3016" w:type="dxa"/>
          </w:tcPr>
          <w:p w:rsidR="00612A7C" w:rsidRPr="00B3335A" w:rsidRDefault="00612A7C" w:rsidP="00FA43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 xml:space="preserve">Требуется </w:t>
            </w:r>
          </w:p>
        </w:tc>
      </w:tr>
      <w:tr w:rsidR="00B3335A" w:rsidRPr="00B3335A" w:rsidTr="00FA434B">
        <w:trPr>
          <w:trHeight w:val="346"/>
        </w:trPr>
        <w:tc>
          <w:tcPr>
            <w:tcW w:w="846" w:type="dxa"/>
          </w:tcPr>
          <w:p w:rsidR="00612A7C" w:rsidRPr="00B3335A" w:rsidRDefault="00612A7C" w:rsidP="00FA434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786" w:type="dxa"/>
          </w:tcPr>
          <w:p w:rsidR="00612A7C" w:rsidRPr="00B3335A" w:rsidRDefault="00655FB7" w:rsidP="005B638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Комплект инструментальной оснастки на перечень деталей и с учетом объёма производства в соответствии с таблицей 3 при одновременной работе всего поставляемого оборудования. Поставщик несет ответственность за качественные и количественные параметры поставляемого инструмента</w:t>
            </w:r>
          </w:p>
        </w:tc>
        <w:tc>
          <w:tcPr>
            <w:tcW w:w="3016" w:type="dxa"/>
          </w:tcPr>
          <w:p w:rsidR="00612A7C" w:rsidRPr="00B3335A" w:rsidRDefault="00655FB7" w:rsidP="00FA43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Требуется</w:t>
            </w:r>
          </w:p>
        </w:tc>
      </w:tr>
      <w:tr w:rsidR="00B3335A" w:rsidRPr="00B3335A" w:rsidTr="00FA434B">
        <w:tc>
          <w:tcPr>
            <w:tcW w:w="846" w:type="dxa"/>
          </w:tcPr>
          <w:p w:rsidR="00612A7C" w:rsidRPr="00B3335A" w:rsidRDefault="00612A7C" w:rsidP="00FA43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5786" w:type="dxa"/>
          </w:tcPr>
          <w:p w:rsidR="00612A7C" w:rsidRPr="00B3335A" w:rsidRDefault="00612A7C" w:rsidP="005B638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 xml:space="preserve">Предоставление информации о производителе инструмента и инструментальной оснастки, каталогов  и с указанием артикула инструмента и (или) чертежей </w:t>
            </w:r>
          </w:p>
        </w:tc>
        <w:tc>
          <w:tcPr>
            <w:tcW w:w="3016" w:type="dxa"/>
          </w:tcPr>
          <w:p w:rsidR="00612A7C" w:rsidRPr="00B3335A" w:rsidRDefault="00612A7C" w:rsidP="00FA43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 xml:space="preserve">Требуется </w:t>
            </w:r>
          </w:p>
          <w:p w:rsidR="00612A7C" w:rsidRPr="00B3335A" w:rsidRDefault="00612A7C" w:rsidP="00FA43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на стадии поставки оборудования</w:t>
            </w:r>
          </w:p>
        </w:tc>
      </w:tr>
      <w:tr w:rsidR="00B3335A" w:rsidRPr="00B3335A" w:rsidTr="00FA434B">
        <w:tc>
          <w:tcPr>
            <w:tcW w:w="846" w:type="dxa"/>
          </w:tcPr>
          <w:p w:rsidR="00612A7C" w:rsidRPr="00B3335A" w:rsidRDefault="00612A7C" w:rsidP="00FA43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5786" w:type="dxa"/>
          </w:tcPr>
          <w:p w:rsidR="00612A7C" w:rsidRPr="00B3335A" w:rsidRDefault="00612A7C" w:rsidP="005B6385">
            <w:pPr>
              <w:ind w:right="-201"/>
              <w:jc w:val="both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 xml:space="preserve">Все таблички и надписи предупреждающего, </w:t>
            </w:r>
            <w:r w:rsidRPr="00B3335A">
              <w:rPr>
                <w:color w:val="000000" w:themeColor="text1"/>
                <w:sz w:val="28"/>
                <w:szCs w:val="28"/>
              </w:rPr>
              <w:lastRenderedPageBreak/>
              <w:t>информирующего и рекомендательного характера на оборудовании на русском языке</w:t>
            </w:r>
          </w:p>
        </w:tc>
        <w:tc>
          <w:tcPr>
            <w:tcW w:w="3016" w:type="dxa"/>
          </w:tcPr>
          <w:p w:rsidR="00612A7C" w:rsidRPr="00B3335A" w:rsidRDefault="00612A7C" w:rsidP="00FA43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lastRenderedPageBreak/>
              <w:t>Требуется</w:t>
            </w:r>
          </w:p>
        </w:tc>
      </w:tr>
      <w:tr w:rsidR="00B3335A" w:rsidRPr="00B3335A" w:rsidTr="00A364D7">
        <w:trPr>
          <w:trHeight w:val="3197"/>
        </w:trPr>
        <w:tc>
          <w:tcPr>
            <w:tcW w:w="846" w:type="dxa"/>
          </w:tcPr>
          <w:p w:rsidR="00612A7C" w:rsidRPr="00B3335A" w:rsidRDefault="00612A7C" w:rsidP="00FA43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lastRenderedPageBreak/>
              <w:t>52</w:t>
            </w:r>
          </w:p>
        </w:tc>
        <w:tc>
          <w:tcPr>
            <w:tcW w:w="5786" w:type="dxa"/>
          </w:tcPr>
          <w:p w:rsidR="00612A7C" w:rsidRPr="00B3335A" w:rsidRDefault="00612A7C" w:rsidP="005B638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 xml:space="preserve">Технологические процессы в </w:t>
            </w:r>
            <w:proofErr w:type="gramStart"/>
            <w:r w:rsidRPr="00B3335A">
              <w:rPr>
                <w:color w:val="000000" w:themeColor="text1"/>
                <w:sz w:val="28"/>
                <w:szCs w:val="28"/>
              </w:rPr>
              <w:t>объеме</w:t>
            </w:r>
            <w:proofErr w:type="gramEnd"/>
            <w:r w:rsidRPr="00B3335A">
              <w:rPr>
                <w:color w:val="000000" w:themeColor="text1"/>
                <w:sz w:val="28"/>
                <w:szCs w:val="28"/>
              </w:rPr>
              <w:t xml:space="preserve"> обеспечивающем обработку деталей согласно таблицы 3: по ГОСТ 3.1118 маршрутно-операционное описание и по ГОСТ 3.1105 карты эскизов, с указанием в содержании переходов режущего инструмента, вспомогательной и станочной оснастки; с последовательным указанием выполнения операций и переходов.  </w:t>
            </w:r>
          </w:p>
          <w:p w:rsidR="00612A7C" w:rsidRPr="00B3335A" w:rsidRDefault="00612A7C" w:rsidP="005B638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 xml:space="preserve">Управляющие программы.  Производительность обработки при коэффициенте загрузки 0,8 </w:t>
            </w:r>
            <w:r w:rsidRPr="00B3335A">
              <w:rPr>
                <w:color w:val="000000" w:themeColor="text1"/>
                <w:sz w:val="28"/>
                <w:szCs w:val="28"/>
                <w:lang w:val="en-US"/>
              </w:rPr>
              <w:t>max</w:t>
            </w:r>
          </w:p>
        </w:tc>
        <w:tc>
          <w:tcPr>
            <w:tcW w:w="3016" w:type="dxa"/>
          </w:tcPr>
          <w:p w:rsidR="00612A7C" w:rsidRPr="00B3335A" w:rsidRDefault="00612A7C" w:rsidP="00FA43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 xml:space="preserve">Требуется на стадии поставки оборудования, в объеме, обеспечивающем обработку деталей, </w:t>
            </w:r>
            <w:proofErr w:type="gramStart"/>
            <w:r w:rsidRPr="00B3335A">
              <w:rPr>
                <w:color w:val="000000" w:themeColor="text1"/>
                <w:sz w:val="28"/>
                <w:szCs w:val="28"/>
              </w:rPr>
              <w:t>согласно таблицы</w:t>
            </w:r>
            <w:proofErr w:type="gramEnd"/>
            <w:r w:rsidRPr="00B3335A">
              <w:rPr>
                <w:color w:val="000000" w:themeColor="text1"/>
                <w:sz w:val="28"/>
                <w:szCs w:val="28"/>
              </w:rPr>
              <w:t xml:space="preserve"> 3.</w:t>
            </w:r>
          </w:p>
          <w:p w:rsidR="00612A7C" w:rsidRPr="00B3335A" w:rsidRDefault="00612A7C" w:rsidP="00FA43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Технология обработки согласовывается с Заказчиком на стадии поставки оборудования</w:t>
            </w:r>
          </w:p>
        </w:tc>
      </w:tr>
      <w:tr w:rsidR="00B3335A" w:rsidRPr="00B3335A" w:rsidTr="00FA434B">
        <w:trPr>
          <w:trHeight w:val="238"/>
        </w:trPr>
        <w:tc>
          <w:tcPr>
            <w:tcW w:w="846" w:type="dxa"/>
          </w:tcPr>
          <w:p w:rsidR="00612A7C" w:rsidRPr="00B3335A" w:rsidRDefault="00612A7C" w:rsidP="00FA43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5786" w:type="dxa"/>
            <w:shd w:val="clear" w:color="auto" w:fill="FFFFFF"/>
          </w:tcPr>
          <w:p w:rsidR="00612A7C" w:rsidRPr="00B3335A" w:rsidRDefault="00612A7C" w:rsidP="005B6385">
            <w:pPr>
              <w:tabs>
                <w:tab w:val="left" w:pos="142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 xml:space="preserve">В       системе           кондиционирования </w:t>
            </w:r>
          </w:p>
          <w:p w:rsidR="00612A7C" w:rsidRPr="00B3335A" w:rsidRDefault="00612A7C" w:rsidP="005B6385">
            <w:pPr>
              <w:tabs>
                <w:tab w:val="left" w:pos="142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 xml:space="preserve">предусмотреть      использование      </w:t>
            </w:r>
            <w:proofErr w:type="spellStart"/>
            <w:r w:rsidRPr="00B3335A">
              <w:rPr>
                <w:color w:val="000000" w:themeColor="text1"/>
                <w:sz w:val="28"/>
                <w:szCs w:val="28"/>
              </w:rPr>
              <w:t>озоно</w:t>
            </w:r>
            <w:proofErr w:type="spellEnd"/>
            <w:r w:rsidRPr="00B3335A">
              <w:rPr>
                <w:color w:val="000000" w:themeColor="text1"/>
                <w:sz w:val="28"/>
                <w:szCs w:val="28"/>
              </w:rPr>
              <w:t xml:space="preserve">- </w:t>
            </w:r>
          </w:p>
          <w:p w:rsidR="00612A7C" w:rsidRPr="00B3335A" w:rsidRDefault="00612A7C" w:rsidP="005B6385">
            <w:pPr>
              <w:tabs>
                <w:tab w:val="left" w:pos="142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неразрушающего    хладагента</w:t>
            </w:r>
          </w:p>
        </w:tc>
        <w:tc>
          <w:tcPr>
            <w:tcW w:w="3016" w:type="dxa"/>
            <w:shd w:val="clear" w:color="auto" w:fill="FFFFFF"/>
          </w:tcPr>
          <w:p w:rsidR="00612A7C" w:rsidRPr="00B3335A" w:rsidRDefault="00612A7C" w:rsidP="00FA43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Требуется</w:t>
            </w:r>
          </w:p>
        </w:tc>
      </w:tr>
      <w:tr w:rsidR="00B3335A" w:rsidRPr="00B3335A" w:rsidTr="00AF4B02">
        <w:trPr>
          <w:trHeight w:val="365"/>
        </w:trPr>
        <w:tc>
          <w:tcPr>
            <w:tcW w:w="846" w:type="dxa"/>
          </w:tcPr>
          <w:p w:rsidR="00612A7C" w:rsidRPr="00B3335A" w:rsidRDefault="00612A7C" w:rsidP="00FA43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5786" w:type="dxa"/>
            <w:shd w:val="clear" w:color="auto" w:fill="FFFFFF"/>
          </w:tcPr>
          <w:p w:rsidR="00612A7C" w:rsidRPr="00B3335A" w:rsidRDefault="00612A7C" w:rsidP="005B638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Станки новые не бывшие в эксплуатации</w:t>
            </w:r>
          </w:p>
        </w:tc>
        <w:tc>
          <w:tcPr>
            <w:tcW w:w="3016" w:type="dxa"/>
            <w:shd w:val="clear" w:color="auto" w:fill="FFFFFF"/>
          </w:tcPr>
          <w:p w:rsidR="00612A7C" w:rsidRPr="00B3335A" w:rsidRDefault="00612A7C" w:rsidP="00FA43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Требуется</w:t>
            </w:r>
          </w:p>
        </w:tc>
      </w:tr>
      <w:tr w:rsidR="00B3335A" w:rsidRPr="00B3335A" w:rsidTr="00AF4B02">
        <w:trPr>
          <w:trHeight w:val="555"/>
        </w:trPr>
        <w:tc>
          <w:tcPr>
            <w:tcW w:w="846" w:type="dxa"/>
          </w:tcPr>
          <w:p w:rsidR="00612A7C" w:rsidRPr="00B3335A" w:rsidRDefault="00612A7C" w:rsidP="00FA43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5786" w:type="dxa"/>
          </w:tcPr>
          <w:p w:rsidR="00612A7C" w:rsidRPr="00B3335A" w:rsidRDefault="00612A7C" w:rsidP="005B638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 xml:space="preserve">Выполнение </w:t>
            </w:r>
            <w:proofErr w:type="spellStart"/>
            <w:r w:rsidRPr="00B3335A">
              <w:rPr>
                <w:color w:val="000000" w:themeColor="text1"/>
                <w:sz w:val="28"/>
                <w:szCs w:val="28"/>
              </w:rPr>
              <w:t>шефмонтажных</w:t>
            </w:r>
            <w:proofErr w:type="spellEnd"/>
            <w:r w:rsidRPr="00B3335A">
              <w:rPr>
                <w:color w:val="000000" w:themeColor="text1"/>
                <w:sz w:val="28"/>
                <w:szCs w:val="28"/>
              </w:rPr>
              <w:t xml:space="preserve"> и пуско-наладочных работ</w:t>
            </w:r>
          </w:p>
        </w:tc>
        <w:tc>
          <w:tcPr>
            <w:tcW w:w="3016" w:type="dxa"/>
          </w:tcPr>
          <w:p w:rsidR="00612A7C" w:rsidRPr="00B3335A" w:rsidRDefault="00612A7C" w:rsidP="00FA43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Требуется</w:t>
            </w:r>
          </w:p>
        </w:tc>
      </w:tr>
      <w:tr w:rsidR="00B3335A" w:rsidRPr="00B3335A" w:rsidTr="00FA434B">
        <w:trPr>
          <w:trHeight w:val="383"/>
        </w:trPr>
        <w:tc>
          <w:tcPr>
            <w:tcW w:w="846" w:type="dxa"/>
          </w:tcPr>
          <w:p w:rsidR="00612A7C" w:rsidRPr="00B3335A" w:rsidRDefault="00612A7C" w:rsidP="00FA43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5786" w:type="dxa"/>
          </w:tcPr>
          <w:p w:rsidR="00612A7C" w:rsidRPr="00B3335A" w:rsidRDefault="00612A7C" w:rsidP="005B6385">
            <w:pPr>
              <w:ind w:right="-57"/>
              <w:jc w:val="both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 xml:space="preserve">Мощность приводов, величина подач, жёсткость и </w:t>
            </w:r>
            <w:proofErr w:type="spellStart"/>
            <w:r w:rsidRPr="00B3335A">
              <w:rPr>
                <w:color w:val="000000" w:themeColor="text1"/>
                <w:sz w:val="28"/>
                <w:szCs w:val="28"/>
              </w:rPr>
              <w:t>виброустойчивость</w:t>
            </w:r>
            <w:proofErr w:type="spellEnd"/>
            <w:r w:rsidRPr="00B3335A">
              <w:rPr>
                <w:color w:val="000000" w:themeColor="text1"/>
                <w:sz w:val="28"/>
                <w:szCs w:val="28"/>
              </w:rPr>
              <w:t xml:space="preserve"> станины, износостойкость элементов конструкции должны обеспечивать высокую точность выполняемой обработки</w:t>
            </w:r>
          </w:p>
        </w:tc>
        <w:tc>
          <w:tcPr>
            <w:tcW w:w="3016" w:type="dxa"/>
          </w:tcPr>
          <w:p w:rsidR="00612A7C" w:rsidRPr="00B3335A" w:rsidRDefault="00612A7C" w:rsidP="00FA43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Требуется</w:t>
            </w:r>
          </w:p>
        </w:tc>
      </w:tr>
      <w:tr w:rsidR="00B3335A" w:rsidRPr="00B3335A" w:rsidTr="00FA434B">
        <w:trPr>
          <w:trHeight w:val="959"/>
        </w:trPr>
        <w:tc>
          <w:tcPr>
            <w:tcW w:w="846" w:type="dxa"/>
          </w:tcPr>
          <w:p w:rsidR="00612A7C" w:rsidRPr="00B3335A" w:rsidRDefault="00612A7C" w:rsidP="00FA43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5786" w:type="dxa"/>
          </w:tcPr>
          <w:p w:rsidR="00612A7C" w:rsidRPr="00B3335A" w:rsidRDefault="00612A7C" w:rsidP="005B638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Наличие декларации о соответствии закупаемого оборудования действующим в Республике Беларусь  техническим нормативным правовым актам (</w:t>
            </w:r>
            <w:proofErr w:type="gramStart"/>
            <w:r w:rsidRPr="00B3335A">
              <w:rPr>
                <w:color w:val="000000" w:themeColor="text1"/>
                <w:sz w:val="28"/>
                <w:szCs w:val="28"/>
              </w:rPr>
              <w:t>ТР</w:t>
            </w:r>
            <w:proofErr w:type="gramEnd"/>
            <w:r w:rsidRPr="00B3335A">
              <w:rPr>
                <w:color w:val="000000" w:themeColor="text1"/>
                <w:sz w:val="28"/>
                <w:szCs w:val="28"/>
              </w:rPr>
              <w:t xml:space="preserve"> ТС 010/2011 «Безопасность машин и обору-</w:t>
            </w:r>
            <w:proofErr w:type="spellStart"/>
            <w:r w:rsidRPr="00B3335A">
              <w:rPr>
                <w:color w:val="000000" w:themeColor="text1"/>
                <w:sz w:val="28"/>
                <w:szCs w:val="28"/>
              </w:rPr>
              <w:t>дования</w:t>
            </w:r>
            <w:proofErr w:type="spellEnd"/>
            <w:r w:rsidRPr="00B3335A">
              <w:rPr>
                <w:color w:val="000000" w:themeColor="text1"/>
                <w:sz w:val="28"/>
                <w:szCs w:val="28"/>
              </w:rPr>
              <w:t xml:space="preserve">», ТКП, стандартам) по безопасности и охраны окружающей среды, </w:t>
            </w:r>
            <w:r w:rsidRPr="00B3335A">
              <w:rPr>
                <w:rFonts w:cs="Arial"/>
                <w:color w:val="000000" w:themeColor="text1"/>
                <w:sz w:val="28"/>
                <w:szCs w:val="28"/>
              </w:rPr>
              <w:t xml:space="preserve"> другие требования в соответствии с ТКП 424-2012 г.</w:t>
            </w:r>
          </w:p>
        </w:tc>
        <w:tc>
          <w:tcPr>
            <w:tcW w:w="3016" w:type="dxa"/>
          </w:tcPr>
          <w:p w:rsidR="004C0436" w:rsidRPr="00B3335A" w:rsidRDefault="004C0436" w:rsidP="004C04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 xml:space="preserve">Требуется, </w:t>
            </w:r>
          </w:p>
          <w:p w:rsidR="00612A7C" w:rsidRPr="00B3335A" w:rsidRDefault="004C0436" w:rsidP="004C04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Сертификат соответствия должен быть предоставлен с оборудованием (на стадии поставки оборудования)</w:t>
            </w:r>
          </w:p>
        </w:tc>
      </w:tr>
      <w:tr w:rsidR="00B3335A" w:rsidRPr="00B3335A" w:rsidTr="00AF4B02">
        <w:trPr>
          <w:trHeight w:val="201"/>
        </w:trPr>
        <w:tc>
          <w:tcPr>
            <w:tcW w:w="846" w:type="dxa"/>
          </w:tcPr>
          <w:p w:rsidR="00612A7C" w:rsidRPr="00B3335A" w:rsidRDefault="00612A7C" w:rsidP="00FA434B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5786" w:type="dxa"/>
          </w:tcPr>
          <w:p w:rsidR="00612A7C" w:rsidRPr="00B3335A" w:rsidRDefault="00612A7C" w:rsidP="005B638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Наличие сервисного контракта между производителем оборудования и производителем системы ЧПУ на гарантийное обслуживание</w:t>
            </w:r>
          </w:p>
        </w:tc>
        <w:tc>
          <w:tcPr>
            <w:tcW w:w="3016" w:type="dxa"/>
          </w:tcPr>
          <w:p w:rsidR="00612A7C" w:rsidRPr="00B3335A" w:rsidRDefault="00612A7C" w:rsidP="00FA43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Требуется</w:t>
            </w:r>
          </w:p>
        </w:tc>
      </w:tr>
      <w:tr w:rsidR="00B3335A" w:rsidRPr="00B3335A" w:rsidTr="00AF4B02">
        <w:trPr>
          <w:trHeight w:val="142"/>
        </w:trPr>
        <w:tc>
          <w:tcPr>
            <w:tcW w:w="846" w:type="dxa"/>
          </w:tcPr>
          <w:p w:rsidR="00612A7C" w:rsidRPr="00B3335A" w:rsidRDefault="00FE1453" w:rsidP="00FA43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59</w:t>
            </w:r>
          </w:p>
        </w:tc>
        <w:tc>
          <w:tcPr>
            <w:tcW w:w="5786" w:type="dxa"/>
          </w:tcPr>
          <w:p w:rsidR="00612A7C" w:rsidRPr="00B3335A" w:rsidRDefault="00612A7C" w:rsidP="005B638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Наличие сервисного центра на территории стран СНГ</w:t>
            </w:r>
            <w:r w:rsidR="004C0436" w:rsidRPr="00B3335A">
              <w:rPr>
                <w:color w:val="000000" w:themeColor="text1"/>
                <w:sz w:val="28"/>
                <w:szCs w:val="28"/>
              </w:rPr>
              <w:t xml:space="preserve"> с предоставлением документов на стадии заключения договора </w:t>
            </w:r>
          </w:p>
        </w:tc>
        <w:tc>
          <w:tcPr>
            <w:tcW w:w="3016" w:type="dxa"/>
          </w:tcPr>
          <w:p w:rsidR="00612A7C" w:rsidRPr="00B3335A" w:rsidRDefault="00612A7C" w:rsidP="00FA43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Требуется</w:t>
            </w:r>
          </w:p>
        </w:tc>
      </w:tr>
      <w:tr w:rsidR="00B3335A" w:rsidRPr="00B3335A" w:rsidTr="00AF4B02">
        <w:trPr>
          <w:trHeight w:val="194"/>
        </w:trPr>
        <w:tc>
          <w:tcPr>
            <w:tcW w:w="846" w:type="dxa"/>
          </w:tcPr>
          <w:p w:rsidR="00612A7C" w:rsidRPr="00B3335A" w:rsidRDefault="00FE1453" w:rsidP="00FA43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5786" w:type="dxa"/>
          </w:tcPr>
          <w:p w:rsidR="00612A7C" w:rsidRPr="00B3335A" w:rsidRDefault="00612A7C" w:rsidP="005B638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Наличие склада запчастей на территории стран СНГ</w:t>
            </w:r>
            <w:r w:rsidR="004C0436" w:rsidRPr="00B3335A">
              <w:rPr>
                <w:color w:val="000000" w:themeColor="text1"/>
                <w:sz w:val="28"/>
                <w:szCs w:val="28"/>
              </w:rPr>
              <w:t xml:space="preserve"> с предоставлением документов на стадии заключения договора</w:t>
            </w:r>
          </w:p>
        </w:tc>
        <w:tc>
          <w:tcPr>
            <w:tcW w:w="3016" w:type="dxa"/>
          </w:tcPr>
          <w:p w:rsidR="00612A7C" w:rsidRPr="00B3335A" w:rsidRDefault="00612A7C" w:rsidP="00FA43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Требуется</w:t>
            </w:r>
          </w:p>
        </w:tc>
      </w:tr>
      <w:tr w:rsidR="00B3335A" w:rsidRPr="00B3335A" w:rsidTr="00AF4B02">
        <w:trPr>
          <w:trHeight w:val="114"/>
        </w:trPr>
        <w:tc>
          <w:tcPr>
            <w:tcW w:w="846" w:type="dxa"/>
          </w:tcPr>
          <w:p w:rsidR="00612A7C" w:rsidRPr="00B3335A" w:rsidRDefault="00FE1453" w:rsidP="00FA43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lastRenderedPageBreak/>
              <w:t>61</w:t>
            </w:r>
          </w:p>
        </w:tc>
        <w:tc>
          <w:tcPr>
            <w:tcW w:w="5786" w:type="dxa"/>
          </w:tcPr>
          <w:p w:rsidR="00612A7C" w:rsidRPr="00B3335A" w:rsidRDefault="00612A7C" w:rsidP="005B6385">
            <w:pPr>
              <w:pStyle w:val="a3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Исполнитель передает заказчику                       копию актуального образа                              программного обеспечения  станка на электронном носителе, с описанием                    методики восстановления       программного обеспечения  станка из образа,                             а по истечении срока гарантии                                все пароли к программному                     обеспечению  станка</w:t>
            </w:r>
          </w:p>
        </w:tc>
        <w:tc>
          <w:tcPr>
            <w:tcW w:w="3016" w:type="dxa"/>
          </w:tcPr>
          <w:p w:rsidR="00612A7C" w:rsidRPr="00B3335A" w:rsidRDefault="00612A7C" w:rsidP="00FA43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Требуется</w:t>
            </w:r>
          </w:p>
        </w:tc>
      </w:tr>
      <w:tr w:rsidR="00B3335A" w:rsidRPr="00B3335A" w:rsidTr="00AF4B02">
        <w:trPr>
          <w:trHeight w:val="180"/>
        </w:trPr>
        <w:tc>
          <w:tcPr>
            <w:tcW w:w="846" w:type="dxa"/>
          </w:tcPr>
          <w:p w:rsidR="00612A7C" w:rsidRPr="00B3335A" w:rsidRDefault="00FE1453" w:rsidP="00FA43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62</w:t>
            </w:r>
          </w:p>
        </w:tc>
        <w:tc>
          <w:tcPr>
            <w:tcW w:w="5786" w:type="dxa"/>
          </w:tcPr>
          <w:p w:rsidR="00612A7C" w:rsidRPr="00B3335A" w:rsidRDefault="00612A7C" w:rsidP="005B638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 xml:space="preserve">Режим работы оборудования – по скользящему графику, при годовом (расчётном) фонде времени работы оборудования </w:t>
            </w:r>
            <w:proofErr w:type="spellStart"/>
            <w:proofErr w:type="gramStart"/>
            <w:r w:rsidRPr="00B3335A">
              <w:rPr>
                <w:color w:val="000000" w:themeColor="text1"/>
                <w:sz w:val="28"/>
                <w:szCs w:val="28"/>
              </w:rPr>
              <w:t>F</w:t>
            </w:r>
            <w:proofErr w:type="gramEnd"/>
            <w:r w:rsidRPr="00B3335A">
              <w:rPr>
                <w:color w:val="000000" w:themeColor="text1"/>
                <w:sz w:val="28"/>
                <w:szCs w:val="28"/>
              </w:rPr>
              <w:t>д</w:t>
            </w:r>
            <w:proofErr w:type="spellEnd"/>
            <w:r w:rsidRPr="00B3335A">
              <w:rPr>
                <w:color w:val="000000" w:themeColor="text1"/>
                <w:sz w:val="28"/>
                <w:szCs w:val="28"/>
              </w:rPr>
              <w:t xml:space="preserve"> =7812 часов (рассчитанном с учетом использования 10% времени на техническое обслуживание и планово-предупредительный ремонт оборудования).</w:t>
            </w:r>
          </w:p>
          <w:p w:rsidR="00612A7C" w:rsidRPr="00B3335A" w:rsidRDefault="00612A7C" w:rsidP="005B638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 xml:space="preserve">Коэффициент загрузки оборудования </w:t>
            </w:r>
            <w:r w:rsidRPr="00B3335A">
              <w:rPr>
                <w:color w:val="000000" w:themeColor="text1"/>
                <w:sz w:val="28"/>
                <w:szCs w:val="28"/>
              </w:rPr>
              <w:sym w:font="Symbol" w:char="F068"/>
            </w:r>
            <w:r w:rsidRPr="00B3335A">
              <w:rPr>
                <w:color w:val="000000" w:themeColor="text1"/>
                <w:sz w:val="28"/>
                <w:szCs w:val="28"/>
              </w:rPr>
              <w:t>=0,8</w:t>
            </w:r>
          </w:p>
        </w:tc>
        <w:tc>
          <w:tcPr>
            <w:tcW w:w="3016" w:type="dxa"/>
          </w:tcPr>
          <w:p w:rsidR="00612A7C" w:rsidRPr="00B3335A" w:rsidRDefault="00612A7C" w:rsidP="00FA43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Требуется</w:t>
            </w:r>
          </w:p>
        </w:tc>
      </w:tr>
      <w:tr w:rsidR="00B3335A" w:rsidRPr="00B3335A" w:rsidTr="00AF4B02">
        <w:trPr>
          <w:trHeight w:val="100"/>
        </w:trPr>
        <w:tc>
          <w:tcPr>
            <w:tcW w:w="846" w:type="dxa"/>
          </w:tcPr>
          <w:p w:rsidR="00612A7C" w:rsidRPr="00B3335A" w:rsidRDefault="00FE1453" w:rsidP="00FA43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5786" w:type="dxa"/>
          </w:tcPr>
          <w:p w:rsidR="00612A7C" w:rsidRPr="00B3335A" w:rsidRDefault="00612A7C" w:rsidP="005B638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Поставляемое Заказчику оборудование должно быть выполнено в метрической системе измерения</w:t>
            </w:r>
          </w:p>
        </w:tc>
        <w:tc>
          <w:tcPr>
            <w:tcW w:w="3016" w:type="dxa"/>
          </w:tcPr>
          <w:p w:rsidR="00612A7C" w:rsidRPr="00B3335A" w:rsidRDefault="00612A7C" w:rsidP="00FA43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Требуется</w:t>
            </w:r>
          </w:p>
        </w:tc>
      </w:tr>
      <w:tr w:rsidR="00B3335A" w:rsidRPr="00B3335A" w:rsidTr="00AF4B02">
        <w:trPr>
          <w:trHeight w:val="2284"/>
        </w:trPr>
        <w:tc>
          <w:tcPr>
            <w:tcW w:w="846" w:type="dxa"/>
          </w:tcPr>
          <w:p w:rsidR="00612A7C" w:rsidRPr="00B3335A" w:rsidRDefault="00FE1453" w:rsidP="00FA43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5786" w:type="dxa"/>
          </w:tcPr>
          <w:p w:rsidR="00612A7C" w:rsidRPr="00B3335A" w:rsidRDefault="00612A7C" w:rsidP="005B638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Установленный срок эксплуатации оборудования до первого капитального ремонта при условии выполнения всех правил, изложенных в руководстве по эксплуатации, должен быть в обязательном порядке указан в паспорте станка и быть не менее 10 лет</w:t>
            </w:r>
          </w:p>
        </w:tc>
        <w:tc>
          <w:tcPr>
            <w:tcW w:w="3016" w:type="dxa"/>
          </w:tcPr>
          <w:p w:rsidR="00612A7C" w:rsidRPr="00B3335A" w:rsidRDefault="00612A7C" w:rsidP="00FA43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Требуется</w:t>
            </w:r>
          </w:p>
        </w:tc>
      </w:tr>
      <w:tr w:rsidR="00B3335A" w:rsidRPr="00B3335A" w:rsidTr="00AF4B02">
        <w:trPr>
          <w:trHeight w:val="128"/>
        </w:trPr>
        <w:tc>
          <w:tcPr>
            <w:tcW w:w="846" w:type="dxa"/>
          </w:tcPr>
          <w:p w:rsidR="00612A7C" w:rsidRPr="00B3335A" w:rsidRDefault="00FE1453" w:rsidP="00FA43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5786" w:type="dxa"/>
          </w:tcPr>
          <w:p w:rsidR="00612A7C" w:rsidRPr="00B3335A" w:rsidRDefault="00612A7C" w:rsidP="005B638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Срок гарантии бесперебойной работы оборудования в обязательном порядке должен быть не менее 24 месяцев от даты окончательной приёмки</w:t>
            </w:r>
          </w:p>
        </w:tc>
        <w:tc>
          <w:tcPr>
            <w:tcW w:w="3016" w:type="dxa"/>
          </w:tcPr>
          <w:p w:rsidR="00612A7C" w:rsidRPr="00B3335A" w:rsidRDefault="00612A7C" w:rsidP="00FA43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Требуется</w:t>
            </w:r>
          </w:p>
        </w:tc>
      </w:tr>
      <w:tr w:rsidR="00B3335A" w:rsidRPr="00B3335A" w:rsidTr="00AF4B02">
        <w:trPr>
          <w:trHeight w:val="128"/>
        </w:trPr>
        <w:tc>
          <w:tcPr>
            <w:tcW w:w="846" w:type="dxa"/>
          </w:tcPr>
          <w:p w:rsidR="00612A7C" w:rsidRPr="00B3335A" w:rsidRDefault="00FE1453" w:rsidP="00FA43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66</w:t>
            </w:r>
          </w:p>
        </w:tc>
        <w:tc>
          <w:tcPr>
            <w:tcW w:w="5786" w:type="dxa"/>
          </w:tcPr>
          <w:p w:rsidR="00612A7C" w:rsidRPr="00B3335A" w:rsidRDefault="00612A7C" w:rsidP="005B638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Наработка на отказ не менее 2000 часов</w:t>
            </w:r>
          </w:p>
        </w:tc>
        <w:tc>
          <w:tcPr>
            <w:tcW w:w="3016" w:type="dxa"/>
          </w:tcPr>
          <w:p w:rsidR="00612A7C" w:rsidRPr="00B3335A" w:rsidRDefault="00612A7C" w:rsidP="00FA43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Требуется</w:t>
            </w:r>
          </w:p>
        </w:tc>
      </w:tr>
      <w:tr w:rsidR="00B3335A" w:rsidRPr="00B3335A" w:rsidTr="00265ADE">
        <w:trPr>
          <w:trHeight w:val="595"/>
        </w:trPr>
        <w:tc>
          <w:tcPr>
            <w:tcW w:w="846" w:type="dxa"/>
          </w:tcPr>
          <w:p w:rsidR="00612A7C" w:rsidRPr="00B3335A" w:rsidRDefault="00FE1453" w:rsidP="00FA43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5786" w:type="dxa"/>
          </w:tcPr>
          <w:p w:rsidR="00265ADE" w:rsidRPr="00B3335A" w:rsidRDefault="00612A7C" w:rsidP="005B638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Время восстановления работоспособности                7 дней</w:t>
            </w:r>
          </w:p>
        </w:tc>
        <w:tc>
          <w:tcPr>
            <w:tcW w:w="3016" w:type="dxa"/>
          </w:tcPr>
          <w:p w:rsidR="00612A7C" w:rsidRPr="00B3335A" w:rsidRDefault="00612A7C" w:rsidP="00FA43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Требуется</w:t>
            </w:r>
          </w:p>
        </w:tc>
      </w:tr>
      <w:tr w:rsidR="00265ADE" w:rsidRPr="00B3335A" w:rsidTr="00AF4B02">
        <w:trPr>
          <w:trHeight w:val="357"/>
        </w:trPr>
        <w:tc>
          <w:tcPr>
            <w:tcW w:w="846" w:type="dxa"/>
          </w:tcPr>
          <w:p w:rsidR="00265ADE" w:rsidRPr="00B3335A" w:rsidRDefault="00265ADE" w:rsidP="00E365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68</w:t>
            </w:r>
          </w:p>
        </w:tc>
        <w:tc>
          <w:tcPr>
            <w:tcW w:w="5786" w:type="dxa"/>
          </w:tcPr>
          <w:p w:rsidR="00265ADE" w:rsidRPr="00B3335A" w:rsidRDefault="00265ADE" w:rsidP="00E3653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 xml:space="preserve">Сопровождение разработчиком постпроцессора для </w:t>
            </w:r>
            <w:proofErr w:type="spellStart"/>
            <w:r w:rsidRPr="00B3335A">
              <w:rPr>
                <w:color w:val="000000" w:themeColor="text1"/>
                <w:sz w:val="28"/>
                <w:szCs w:val="28"/>
                <w:lang w:val="en-US"/>
              </w:rPr>
              <w:t>SolidCAM</w:t>
            </w:r>
            <w:proofErr w:type="spellEnd"/>
            <w:r w:rsidRPr="00B3335A">
              <w:rPr>
                <w:color w:val="000000" w:themeColor="text1"/>
                <w:sz w:val="28"/>
                <w:szCs w:val="28"/>
              </w:rPr>
              <w:t xml:space="preserve"> в течение гарантийного срока эксплуатации оборудования</w:t>
            </w:r>
          </w:p>
        </w:tc>
        <w:tc>
          <w:tcPr>
            <w:tcW w:w="3016" w:type="dxa"/>
          </w:tcPr>
          <w:p w:rsidR="00265ADE" w:rsidRPr="00B3335A" w:rsidRDefault="00265ADE" w:rsidP="00E3653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335A">
              <w:rPr>
                <w:color w:val="000000" w:themeColor="text1"/>
                <w:sz w:val="28"/>
                <w:szCs w:val="28"/>
              </w:rPr>
              <w:t>Требуется</w:t>
            </w:r>
          </w:p>
        </w:tc>
      </w:tr>
    </w:tbl>
    <w:p w:rsidR="00FE1453" w:rsidRPr="00B3335A" w:rsidRDefault="00FE1453" w:rsidP="00C32F13">
      <w:pPr>
        <w:ind w:firstLine="708"/>
        <w:jc w:val="both"/>
        <w:rPr>
          <w:color w:val="000000" w:themeColor="text1"/>
          <w:sz w:val="28"/>
          <w:szCs w:val="28"/>
        </w:rPr>
      </w:pPr>
    </w:p>
    <w:p w:rsidR="00FE1453" w:rsidRPr="00B3335A" w:rsidRDefault="00FE1453" w:rsidP="00FE1453">
      <w:pPr>
        <w:ind w:right="45" w:firstLine="708"/>
        <w:jc w:val="both"/>
        <w:rPr>
          <w:color w:val="000000" w:themeColor="text1"/>
          <w:sz w:val="28"/>
          <w:szCs w:val="28"/>
          <w:u w:val="single"/>
        </w:rPr>
      </w:pPr>
      <w:r w:rsidRPr="00B3335A">
        <w:rPr>
          <w:color w:val="000000" w:themeColor="text1"/>
          <w:sz w:val="28"/>
          <w:szCs w:val="28"/>
        </w:rPr>
        <w:t xml:space="preserve">3. </w:t>
      </w:r>
      <w:proofErr w:type="gramStart"/>
      <w:r w:rsidRPr="00B3335A">
        <w:rPr>
          <w:color w:val="000000" w:themeColor="text1"/>
          <w:sz w:val="28"/>
          <w:szCs w:val="28"/>
        </w:rPr>
        <w:t>Требование по приемк</w:t>
      </w:r>
      <w:r w:rsidR="00671B6C" w:rsidRPr="00B3335A">
        <w:rPr>
          <w:color w:val="000000" w:themeColor="text1"/>
          <w:sz w:val="28"/>
          <w:szCs w:val="28"/>
        </w:rPr>
        <w:t>е</w:t>
      </w:r>
      <w:r w:rsidRPr="00B3335A">
        <w:rPr>
          <w:color w:val="000000" w:themeColor="text1"/>
          <w:sz w:val="28"/>
          <w:szCs w:val="28"/>
        </w:rPr>
        <w:t xml:space="preserve"> оборудования и освоению деталей на поставляемом оборудовании: </w:t>
      </w:r>
      <w:r w:rsidRPr="00B3335A">
        <w:rPr>
          <w:color w:val="000000" w:themeColor="text1"/>
          <w:sz w:val="28"/>
          <w:szCs w:val="28"/>
          <w:u w:val="single"/>
        </w:rPr>
        <w:t xml:space="preserve">предварительная приемка на площадях Поставщика (производителя оборудования) по комплектности и техническим характеристикам, согласно технического задания, окончательная приемка на </w:t>
      </w:r>
      <w:r w:rsidRPr="00B3335A">
        <w:rPr>
          <w:color w:val="000000" w:themeColor="text1"/>
          <w:sz w:val="28"/>
          <w:szCs w:val="28"/>
          <w:u w:val="single"/>
        </w:rPr>
        <w:lastRenderedPageBreak/>
        <w:t xml:space="preserve">площадях Заказчика: сдача на соответствие паспортным характеристикам и по результатам освоения номенклатуры деталей заказчика в соответствии с таблицей 3 (на  каждой единице оборудования сдаются все детали). </w:t>
      </w:r>
      <w:proofErr w:type="gramEnd"/>
    </w:p>
    <w:p w:rsidR="00FE1453" w:rsidRPr="00B3335A" w:rsidRDefault="00FE1453" w:rsidP="00FE1453">
      <w:pPr>
        <w:ind w:right="45" w:firstLine="555"/>
        <w:jc w:val="both"/>
        <w:rPr>
          <w:color w:val="000000" w:themeColor="text1"/>
          <w:sz w:val="28"/>
          <w:szCs w:val="28"/>
          <w:u w:val="single"/>
        </w:rPr>
      </w:pPr>
    </w:p>
    <w:p w:rsidR="00FE1453" w:rsidRPr="00B3335A" w:rsidRDefault="00FE1453" w:rsidP="00FE1453">
      <w:pPr>
        <w:ind w:right="45" w:firstLine="555"/>
        <w:jc w:val="both"/>
        <w:rPr>
          <w:color w:val="000000" w:themeColor="text1"/>
          <w:sz w:val="28"/>
          <w:szCs w:val="28"/>
          <w:u w:val="single"/>
        </w:rPr>
      </w:pPr>
    </w:p>
    <w:p w:rsidR="00FE1453" w:rsidRPr="00B3335A" w:rsidRDefault="00FE1453" w:rsidP="00FE1453">
      <w:pPr>
        <w:rPr>
          <w:color w:val="000000" w:themeColor="text1"/>
          <w:sz w:val="28"/>
          <w:szCs w:val="28"/>
        </w:rPr>
      </w:pPr>
      <w:r w:rsidRPr="00B3335A">
        <w:rPr>
          <w:color w:val="000000" w:themeColor="text1"/>
          <w:sz w:val="28"/>
          <w:szCs w:val="28"/>
        </w:rPr>
        <w:t>Таблица 3 – Перечень деталей для освоения Поставщиком на поставляемом оборудовании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240"/>
        <w:gridCol w:w="1778"/>
        <w:gridCol w:w="1469"/>
        <w:gridCol w:w="1708"/>
        <w:gridCol w:w="2066"/>
      </w:tblGrid>
      <w:tr w:rsidR="00B3335A" w:rsidRPr="00B3335A" w:rsidTr="00C84AD9">
        <w:trPr>
          <w:trHeight w:val="276"/>
          <w:tblHeader/>
        </w:trPr>
        <w:tc>
          <w:tcPr>
            <w:tcW w:w="486" w:type="dxa"/>
            <w:vMerge w:val="restart"/>
          </w:tcPr>
          <w:p w:rsidR="00F735A1" w:rsidRPr="00B3335A" w:rsidRDefault="00F735A1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240" w:type="dxa"/>
            <w:vMerge w:val="restart"/>
          </w:tcPr>
          <w:p w:rsidR="00F735A1" w:rsidRPr="00B3335A" w:rsidRDefault="00F735A1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Обозначение</w:t>
            </w:r>
          </w:p>
          <w:p w:rsidR="00F735A1" w:rsidRPr="00B3335A" w:rsidRDefault="00F735A1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детали</w:t>
            </w:r>
          </w:p>
        </w:tc>
        <w:tc>
          <w:tcPr>
            <w:tcW w:w="1778" w:type="dxa"/>
            <w:vMerge w:val="restart"/>
          </w:tcPr>
          <w:p w:rsidR="00F735A1" w:rsidRPr="00B3335A" w:rsidRDefault="00F735A1" w:rsidP="0044358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Наименование</w:t>
            </w:r>
          </w:p>
          <w:p w:rsidR="00F735A1" w:rsidRPr="00B3335A" w:rsidRDefault="00F735A1" w:rsidP="0044358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детали</w:t>
            </w:r>
          </w:p>
        </w:tc>
        <w:tc>
          <w:tcPr>
            <w:tcW w:w="1469" w:type="dxa"/>
            <w:vMerge w:val="restart"/>
          </w:tcPr>
          <w:p w:rsidR="00F735A1" w:rsidRPr="00B3335A" w:rsidRDefault="00F735A1" w:rsidP="0044358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Время цикла обработки не более, мин.</w:t>
            </w:r>
          </w:p>
        </w:tc>
        <w:tc>
          <w:tcPr>
            <w:tcW w:w="1708" w:type="dxa"/>
            <w:vMerge w:val="restart"/>
          </w:tcPr>
          <w:p w:rsidR="00F735A1" w:rsidRPr="00B3335A" w:rsidRDefault="00F735A1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Годовой план производства, шт.</w:t>
            </w:r>
          </w:p>
        </w:tc>
        <w:tc>
          <w:tcPr>
            <w:tcW w:w="2066" w:type="dxa"/>
            <w:vMerge w:val="restart"/>
          </w:tcPr>
          <w:p w:rsidR="00F735A1" w:rsidRPr="00B3335A" w:rsidRDefault="00F735A1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Примечания</w:t>
            </w:r>
          </w:p>
        </w:tc>
      </w:tr>
      <w:tr w:rsidR="00B3335A" w:rsidRPr="00B3335A" w:rsidTr="00C84AD9">
        <w:trPr>
          <w:cantSplit/>
          <w:trHeight w:val="484"/>
          <w:tblHeader/>
        </w:trPr>
        <w:tc>
          <w:tcPr>
            <w:tcW w:w="486" w:type="dxa"/>
            <w:vMerge/>
          </w:tcPr>
          <w:p w:rsidR="00F735A1" w:rsidRPr="00B3335A" w:rsidRDefault="00F735A1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FFFFFF" w:themeFill="background1"/>
          </w:tcPr>
          <w:p w:rsidR="00F735A1" w:rsidRPr="00B3335A" w:rsidRDefault="00F735A1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FFFFFF" w:themeFill="background1"/>
          </w:tcPr>
          <w:p w:rsidR="00F735A1" w:rsidRPr="00B3335A" w:rsidRDefault="00F735A1" w:rsidP="0044358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vMerge/>
            <w:shd w:val="clear" w:color="auto" w:fill="FFFFFF" w:themeFill="background1"/>
          </w:tcPr>
          <w:p w:rsidR="00F735A1" w:rsidRPr="00B3335A" w:rsidRDefault="00F735A1" w:rsidP="0044358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vMerge/>
            <w:shd w:val="clear" w:color="auto" w:fill="FFFFFF" w:themeFill="background1"/>
          </w:tcPr>
          <w:p w:rsidR="00F735A1" w:rsidRPr="00B3335A" w:rsidRDefault="00F735A1" w:rsidP="0044358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66" w:type="dxa"/>
            <w:vMerge/>
            <w:shd w:val="clear" w:color="auto" w:fill="FFFFFF" w:themeFill="background1"/>
          </w:tcPr>
          <w:p w:rsidR="00F735A1" w:rsidRPr="00B3335A" w:rsidRDefault="00F735A1" w:rsidP="0044358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3335A" w:rsidRPr="00B3335A" w:rsidTr="00C84AD9">
        <w:trPr>
          <w:trHeight w:val="125"/>
        </w:trPr>
        <w:tc>
          <w:tcPr>
            <w:tcW w:w="486" w:type="dxa"/>
          </w:tcPr>
          <w:p w:rsidR="009F1EA5" w:rsidRPr="00B3335A" w:rsidRDefault="009F1EA5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40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ЖГР 4802102</w:t>
            </w:r>
          </w:p>
        </w:tc>
        <w:tc>
          <w:tcPr>
            <w:tcW w:w="1778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КРЫШКА</w:t>
            </w:r>
          </w:p>
        </w:tc>
        <w:tc>
          <w:tcPr>
            <w:tcW w:w="1469" w:type="dxa"/>
            <w:vAlign w:val="bottom"/>
          </w:tcPr>
          <w:p w:rsidR="009F1EA5" w:rsidRPr="00B3335A" w:rsidRDefault="009F1EA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19,6</w:t>
            </w:r>
          </w:p>
        </w:tc>
        <w:tc>
          <w:tcPr>
            <w:tcW w:w="1708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504</w:t>
            </w:r>
          </w:p>
        </w:tc>
        <w:tc>
          <w:tcPr>
            <w:tcW w:w="2066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69"/>
        </w:trPr>
        <w:tc>
          <w:tcPr>
            <w:tcW w:w="486" w:type="dxa"/>
          </w:tcPr>
          <w:p w:rsidR="009F1EA5" w:rsidRPr="00B3335A" w:rsidRDefault="009F1EA5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40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ЖГР 4802102-01</w:t>
            </w:r>
          </w:p>
        </w:tc>
        <w:tc>
          <w:tcPr>
            <w:tcW w:w="1778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КРЫШКА</w:t>
            </w:r>
          </w:p>
        </w:tc>
        <w:tc>
          <w:tcPr>
            <w:tcW w:w="1469" w:type="dxa"/>
            <w:vAlign w:val="bottom"/>
          </w:tcPr>
          <w:p w:rsidR="009F1EA5" w:rsidRPr="00B3335A" w:rsidRDefault="009F1EA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19,6</w:t>
            </w:r>
          </w:p>
        </w:tc>
        <w:tc>
          <w:tcPr>
            <w:tcW w:w="1708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504</w:t>
            </w:r>
          </w:p>
        </w:tc>
        <w:tc>
          <w:tcPr>
            <w:tcW w:w="2066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145"/>
        </w:trPr>
        <w:tc>
          <w:tcPr>
            <w:tcW w:w="486" w:type="dxa"/>
          </w:tcPr>
          <w:p w:rsidR="009F1EA5" w:rsidRPr="00B3335A" w:rsidRDefault="009F1EA5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40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ЖГР 4802103</w:t>
            </w:r>
          </w:p>
        </w:tc>
        <w:tc>
          <w:tcPr>
            <w:tcW w:w="1778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КРЫШКА</w:t>
            </w:r>
          </w:p>
        </w:tc>
        <w:tc>
          <w:tcPr>
            <w:tcW w:w="1469" w:type="dxa"/>
            <w:vAlign w:val="bottom"/>
          </w:tcPr>
          <w:p w:rsidR="009F1EA5" w:rsidRPr="00B3335A" w:rsidRDefault="009F1EA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23,8</w:t>
            </w:r>
          </w:p>
        </w:tc>
        <w:tc>
          <w:tcPr>
            <w:tcW w:w="1708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1008</w:t>
            </w:r>
          </w:p>
        </w:tc>
        <w:tc>
          <w:tcPr>
            <w:tcW w:w="2066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109"/>
        </w:trPr>
        <w:tc>
          <w:tcPr>
            <w:tcW w:w="486" w:type="dxa"/>
          </w:tcPr>
          <w:p w:rsidR="009F1EA5" w:rsidRPr="00B3335A" w:rsidRDefault="009F1EA5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40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ЖГР 4803111</w:t>
            </w:r>
          </w:p>
        </w:tc>
        <w:tc>
          <w:tcPr>
            <w:tcW w:w="1778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СТАКАН</w:t>
            </w:r>
          </w:p>
        </w:tc>
        <w:tc>
          <w:tcPr>
            <w:tcW w:w="1469" w:type="dxa"/>
            <w:vAlign w:val="bottom"/>
          </w:tcPr>
          <w:p w:rsidR="009F1EA5" w:rsidRPr="00B3335A" w:rsidRDefault="009F1EA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47,6</w:t>
            </w:r>
          </w:p>
        </w:tc>
        <w:tc>
          <w:tcPr>
            <w:tcW w:w="1708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2016</w:t>
            </w:r>
          </w:p>
        </w:tc>
        <w:tc>
          <w:tcPr>
            <w:tcW w:w="2066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94"/>
        </w:trPr>
        <w:tc>
          <w:tcPr>
            <w:tcW w:w="486" w:type="dxa"/>
          </w:tcPr>
          <w:p w:rsidR="009F1EA5" w:rsidRPr="00B3335A" w:rsidRDefault="009F1EA5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40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ЖГР 4803112</w:t>
            </w:r>
          </w:p>
        </w:tc>
        <w:tc>
          <w:tcPr>
            <w:tcW w:w="1778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КРЫШКА</w:t>
            </w:r>
          </w:p>
        </w:tc>
        <w:tc>
          <w:tcPr>
            <w:tcW w:w="1469" w:type="dxa"/>
            <w:vAlign w:val="bottom"/>
          </w:tcPr>
          <w:p w:rsidR="009F1EA5" w:rsidRPr="00B3335A" w:rsidRDefault="009F1EA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18,2</w:t>
            </w:r>
          </w:p>
        </w:tc>
        <w:tc>
          <w:tcPr>
            <w:tcW w:w="1708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2016</w:t>
            </w:r>
          </w:p>
        </w:tc>
        <w:tc>
          <w:tcPr>
            <w:tcW w:w="2066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182"/>
        </w:trPr>
        <w:tc>
          <w:tcPr>
            <w:tcW w:w="486" w:type="dxa"/>
          </w:tcPr>
          <w:p w:rsidR="009F1EA5" w:rsidRPr="00B3335A" w:rsidRDefault="009F1EA5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40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ЖГР 4803114</w:t>
            </w:r>
          </w:p>
        </w:tc>
        <w:tc>
          <w:tcPr>
            <w:tcW w:w="1778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СТАКАН</w:t>
            </w:r>
          </w:p>
        </w:tc>
        <w:tc>
          <w:tcPr>
            <w:tcW w:w="1469" w:type="dxa"/>
            <w:vAlign w:val="bottom"/>
          </w:tcPr>
          <w:p w:rsidR="009F1EA5" w:rsidRPr="00B3335A" w:rsidRDefault="009F1EA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31,5</w:t>
            </w:r>
          </w:p>
        </w:tc>
        <w:tc>
          <w:tcPr>
            <w:tcW w:w="1708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2016</w:t>
            </w:r>
          </w:p>
        </w:tc>
        <w:tc>
          <w:tcPr>
            <w:tcW w:w="2066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125"/>
        </w:trPr>
        <w:tc>
          <w:tcPr>
            <w:tcW w:w="486" w:type="dxa"/>
          </w:tcPr>
          <w:p w:rsidR="009F1EA5" w:rsidRPr="00B3335A" w:rsidRDefault="009F1EA5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40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ЖГР 4803115</w:t>
            </w:r>
          </w:p>
        </w:tc>
        <w:tc>
          <w:tcPr>
            <w:tcW w:w="1778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КРЫШКА</w:t>
            </w:r>
          </w:p>
        </w:tc>
        <w:tc>
          <w:tcPr>
            <w:tcW w:w="1469" w:type="dxa"/>
            <w:vAlign w:val="bottom"/>
          </w:tcPr>
          <w:p w:rsidR="009F1EA5" w:rsidRPr="00B3335A" w:rsidRDefault="009F1EA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708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3024</w:t>
            </w:r>
          </w:p>
        </w:tc>
        <w:tc>
          <w:tcPr>
            <w:tcW w:w="2066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116"/>
        </w:trPr>
        <w:tc>
          <w:tcPr>
            <w:tcW w:w="486" w:type="dxa"/>
          </w:tcPr>
          <w:p w:rsidR="009F1EA5" w:rsidRPr="00B3335A" w:rsidRDefault="009F1EA5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40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ЖГР 4804103</w:t>
            </w:r>
          </w:p>
        </w:tc>
        <w:tc>
          <w:tcPr>
            <w:tcW w:w="1778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КРЫШКА</w:t>
            </w:r>
          </w:p>
        </w:tc>
        <w:tc>
          <w:tcPr>
            <w:tcW w:w="1469" w:type="dxa"/>
            <w:vAlign w:val="bottom"/>
          </w:tcPr>
          <w:p w:rsidR="009F1EA5" w:rsidRPr="00B3335A" w:rsidRDefault="009F1EA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25,2</w:t>
            </w:r>
          </w:p>
        </w:tc>
        <w:tc>
          <w:tcPr>
            <w:tcW w:w="1708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1008</w:t>
            </w:r>
          </w:p>
        </w:tc>
        <w:tc>
          <w:tcPr>
            <w:tcW w:w="2066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99"/>
        </w:trPr>
        <w:tc>
          <w:tcPr>
            <w:tcW w:w="486" w:type="dxa"/>
          </w:tcPr>
          <w:p w:rsidR="009F1EA5" w:rsidRPr="00B3335A" w:rsidRDefault="009F1EA5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40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ЖГР-1-0203104</w:t>
            </w:r>
          </w:p>
        </w:tc>
        <w:tc>
          <w:tcPr>
            <w:tcW w:w="1778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КРЫШКА</w:t>
            </w:r>
          </w:p>
        </w:tc>
        <w:tc>
          <w:tcPr>
            <w:tcW w:w="1469" w:type="dxa"/>
            <w:vAlign w:val="bottom"/>
          </w:tcPr>
          <w:p w:rsidR="009F1EA5" w:rsidRPr="00B3335A" w:rsidRDefault="009F1EA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6,72</w:t>
            </w:r>
          </w:p>
        </w:tc>
        <w:tc>
          <w:tcPr>
            <w:tcW w:w="1708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85</w:t>
            </w:r>
          </w:p>
        </w:tc>
        <w:tc>
          <w:tcPr>
            <w:tcW w:w="2066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80"/>
        </w:trPr>
        <w:tc>
          <w:tcPr>
            <w:tcW w:w="486" w:type="dxa"/>
          </w:tcPr>
          <w:p w:rsidR="009F1EA5" w:rsidRPr="00B3335A" w:rsidRDefault="009F1EA5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240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ЖГР-1-0203171</w:t>
            </w:r>
          </w:p>
        </w:tc>
        <w:tc>
          <w:tcPr>
            <w:tcW w:w="1778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КРЫШКА</w:t>
            </w:r>
          </w:p>
        </w:tc>
        <w:tc>
          <w:tcPr>
            <w:tcW w:w="1469" w:type="dxa"/>
            <w:vAlign w:val="bottom"/>
          </w:tcPr>
          <w:p w:rsidR="009F1EA5" w:rsidRPr="00B3335A" w:rsidRDefault="009F1EA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8,82</w:t>
            </w:r>
          </w:p>
        </w:tc>
        <w:tc>
          <w:tcPr>
            <w:tcW w:w="1708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125</w:t>
            </w:r>
          </w:p>
        </w:tc>
        <w:tc>
          <w:tcPr>
            <w:tcW w:w="2066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135"/>
        </w:trPr>
        <w:tc>
          <w:tcPr>
            <w:tcW w:w="486" w:type="dxa"/>
          </w:tcPr>
          <w:p w:rsidR="009F1EA5" w:rsidRPr="00B3335A" w:rsidRDefault="009F1EA5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240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ЖК-12-0515101</w:t>
            </w:r>
          </w:p>
        </w:tc>
        <w:tc>
          <w:tcPr>
            <w:tcW w:w="1778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КРЫШКА</w:t>
            </w:r>
          </w:p>
        </w:tc>
        <w:tc>
          <w:tcPr>
            <w:tcW w:w="1469" w:type="dxa"/>
            <w:vAlign w:val="bottom"/>
          </w:tcPr>
          <w:p w:rsidR="009F1EA5" w:rsidRPr="00B3335A" w:rsidRDefault="009F1EA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12,6</w:t>
            </w:r>
          </w:p>
        </w:tc>
        <w:tc>
          <w:tcPr>
            <w:tcW w:w="1708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1812</w:t>
            </w:r>
          </w:p>
        </w:tc>
        <w:tc>
          <w:tcPr>
            <w:tcW w:w="2066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109"/>
        </w:trPr>
        <w:tc>
          <w:tcPr>
            <w:tcW w:w="486" w:type="dxa"/>
          </w:tcPr>
          <w:p w:rsidR="009F1EA5" w:rsidRPr="00B3335A" w:rsidRDefault="009F1EA5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240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ЖК-12-0515102</w:t>
            </w:r>
          </w:p>
        </w:tc>
        <w:tc>
          <w:tcPr>
            <w:tcW w:w="1778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КРЫШКА</w:t>
            </w:r>
          </w:p>
        </w:tc>
        <w:tc>
          <w:tcPr>
            <w:tcW w:w="1469" w:type="dxa"/>
            <w:vAlign w:val="bottom"/>
          </w:tcPr>
          <w:p w:rsidR="009F1EA5" w:rsidRPr="00B3335A" w:rsidRDefault="009F1EA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13,65</w:t>
            </w:r>
          </w:p>
        </w:tc>
        <w:tc>
          <w:tcPr>
            <w:tcW w:w="1708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302</w:t>
            </w:r>
          </w:p>
        </w:tc>
        <w:tc>
          <w:tcPr>
            <w:tcW w:w="2066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89"/>
        </w:trPr>
        <w:tc>
          <w:tcPr>
            <w:tcW w:w="486" w:type="dxa"/>
          </w:tcPr>
          <w:p w:rsidR="009F1EA5" w:rsidRPr="00B3335A" w:rsidRDefault="009F1EA5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240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ЖК-12-0515103А</w:t>
            </w:r>
          </w:p>
        </w:tc>
        <w:tc>
          <w:tcPr>
            <w:tcW w:w="1778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КРЫШКА</w:t>
            </w:r>
          </w:p>
        </w:tc>
        <w:tc>
          <w:tcPr>
            <w:tcW w:w="1469" w:type="dxa"/>
            <w:vAlign w:val="bottom"/>
          </w:tcPr>
          <w:p w:rsidR="009F1EA5" w:rsidRPr="00B3335A" w:rsidRDefault="009F1EA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18,9</w:t>
            </w:r>
          </w:p>
        </w:tc>
        <w:tc>
          <w:tcPr>
            <w:tcW w:w="1708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1812</w:t>
            </w:r>
          </w:p>
        </w:tc>
        <w:tc>
          <w:tcPr>
            <w:tcW w:w="2066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125"/>
        </w:trPr>
        <w:tc>
          <w:tcPr>
            <w:tcW w:w="486" w:type="dxa"/>
          </w:tcPr>
          <w:p w:rsidR="009F1EA5" w:rsidRPr="00B3335A" w:rsidRDefault="009F1EA5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240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ЖК-12-0515105</w:t>
            </w:r>
          </w:p>
        </w:tc>
        <w:tc>
          <w:tcPr>
            <w:tcW w:w="1778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КРЫШКА</w:t>
            </w:r>
          </w:p>
        </w:tc>
        <w:tc>
          <w:tcPr>
            <w:tcW w:w="1469" w:type="dxa"/>
            <w:vAlign w:val="bottom"/>
          </w:tcPr>
          <w:p w:rsidR="009F1EA5" w:rsidRPr="00B3335A" w:rsidRDefault="009F1EA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20,3</w:t>
            </w:r>
          </w:p>
        </w:tc>
        <w:tc>
          <w:tcPr>
            <w:tcW w:w="1708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3624</w:t>
            </w:r>
          </w:p>
        </w:tc>
        <w:tc>
          <w:tcPr>
            <w:tcW w:w="2066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145"/>
        </w:trPr>
        <w:tc>
          <w:tcPr>
            <w:tcW w:w="486" w:type="dxa"/>
          </w:tcPr>
          <w:p w:rsidR="009F1EA5" w:rsidRPr="00B3335A" w:rsidRDefault="009F1EA5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240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ЖК-12-0515108</w:t>
            </w:r>
          </w:p>
        </w:tc>
        <w:tc>
          <w:tcPr>
            <w:tcW w:w="1778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КРЫШКА</w:t>
            </w:r>
          </w:p>
        </w:tc>
        <w:tc>
          <w:tcPr>
            <w:tcW w:w="1469" w:type="dxa"/>
            <w:vAlign w:val="bottom"/>
          </w:tcPr>
          <w:p w:rsidR="009F1EA5" w:rsidRPr="00B3335A" w:rsidRDefault="009F1EA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708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302</w:t>
            </w:r>
          </w:p>
        </w:tc>
        <w:tc>
          <w:tcPr>
            <w:tcW w:w="2066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212"/>
        </w:trPr>
        <w:tc>
          <w:tcPr>
            <w:tcW w:w="486" w:type="dxa"/>
          </w:tcPr>
          <w:p w:rsidR="009F1EA5" w:rsidRPr="00B3335A" w:rsidRDefault="009F1EA5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240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ЖК-12-0515206</w:t>
            </w:r>
          </w:p>
        </w:tc>
        <w:tc>
          <w:tcPr>
            <w:tcW w:w="1778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СТАКАН</w:t>
            </w:r>
          </w:p>
        </w:tc>
        <w:tc>
          <w:tcPr>
            <w:tcW w:w="1469" w:type="dxa"/>
            <w:vAlign w:val="bottom"/>
          </w:tcPr>
          <w:p w:rsidR="009F1EA5" w:rsidRPr="00B3335A" w:rsidRDefault="009F1EA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708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1510</w:t>
            </w:r>
          </w:p>
        </w:tc>
        <w:tc>
          <w:tcPr>
            <w:tcW w:w="2066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237"/>
        </w:trPr>
        <w:tc>
          <w:tcPr>
            <w:tcW w:w="486" w:type="dxa"/>
          </w:tcPr>
          <w:p w:rsidR="009F1EA5" w:rsidRPr="00B3335A" w:rsidRDefault="009F1EA5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240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ЖК-12-0515208</w:t>
            </w:r>
          </w:p>
        </w:tc>
        <w:tc>
          <w:tcPr>
            <w:tcW w:w="1778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СТАКАН</w:t>
            </w:r>
          </w:p>
        </w:tc>
        <w:tc>
          <w:tcPr>
            <w:tcW w:w="1469" w:type="dxa"/>
            <w:vAlign w:val="bottom"/>
          </w:tcPr>
          <w:p w:rsidR="009F1EA5" w:rsidRPr="00B3335A" w:rsidRDefault="009F1EA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19,6</w:t>
            </w:r>
          </w:p>
        </w:tc>
        <w:tc>
          <w:tcPr>
            <w:tcW w:w="1708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151</w:t>
            </w:r>
          </w:p>
        </w:tc>
        <w:tc>
          <w:tcPr>
            <w:tcW w:w="2066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166"/>
        </w:trPr>
        <w:tc>
          <w:tcPr>
            <w:tcW w:w="486" w:type="dxa"/>
          </w:tcPr>
          <w:p w:rsidR="009F1EA5" w:rsidRPr="00B3335A" w:rsidRDefault="009F1EA5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240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ЖК-12-0515209</w:t>
            </w:r>
          </w:p>
        </w:tc>
        <w:tc>
          <w:tcPr>
            <w:tcW w:w="1778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СТАКАН</w:t>
            </w:r>
          </w:p>
        </w:tc>
        <w:tc>
          <w:tcPr>
            <w:tcW w:w="1469" w:type="dxa"/>
            <w:vAlign w:val="bottom"/>
          </w:tcPr>
          <w:p w:rsidR="009F1EA5" w:rsidRPr="00B3335A" w:rsidRDefault="009F1EA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19,6</w:t>
            </w:r>
          </w:p>
        </w:tc>
        <w:tc>
          <w:tcPr>
            <w:tcW w:w="1708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151</w:t>
            </w:r>
          </w:p>
        </w:tc>
        <w:tc>
          <w:tcPr>
            <w:tcW w:w="2066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124"/>
        </w:trPr>
        <w:tc>
          <w:tcPr>
            <w:tcW w:w="486" w:type="dxa"/>
          </w:tcPr>
          <w:p w:rsidR="009F1EA5" w:rsidRPr="00B3335A" w:rsidRDefault="009F1EA5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240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КВК 0111106</w:t>
            </w:r>
          </w:p>
        </w:tc>
        <w:tc>
          <w:tcPr>
            <w:tcW w:w="1778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КРЫШКА</w:t>
            </w:r>
          </w:p>
        </w:tc>
        <w:tc>
          <w:tcPr>
            <w:tcW w:w="1469" w:type="dxa"/>
            <w:vAlign w:val="bottom"/>
          </w:tcPr>
          <w:p w:rsidR="009F1EA5" w:rsidRPr="00B3335A" w:rsidRDefault="009F1EA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20,23</w:t>
            </w:r>
          </w:p>
        </w:tc>
        <w:tc>
          <w:tcPr>
            <w:tcW w:w="1708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170</w:t>
            </w:r>
          </w:p>
        </w:tc>
        <w:tc>
          <w:tcPr>
            <w:tcW w:w="2066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715"/>
        </w:trPr>
        <w:tc>
          <w:tcPr>
            <w:tcW w:w="486" w:type="dxa"/>
          </w:tcPr>
          <w:p w:rsidR="009F1EA5" w:rsidRPr="00B3335A" w:rsidRDefault="009F1EA5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240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КВК 0112117</w:t>
            </w:r>
          </w:p>
        </w:tc>
        <w:tc>
          <w:tcPr>
            <w:tcW w:w="1778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КРЫШКА</w:t>
            </w:r>
          </w:p>
        </w:tc>
        <w:tc>
          <w:tcPr>
            <w:tcW w:w="1469" w:type="dxa"/>
            <w:vAlign w:val="bottom"/>
          </w:tcPr>
          <w:p w:rsidR="009F1EA5" w:rsidRPr="00B3335A" w:rsidRDefault="009F1EA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22,4</w:t>
            </w:r>
          </w:p>
        </w:tc>
        <w:tc>
          <w:tcPr>
            <w:tcW w:w="1708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85</w:t>
            </w:r>
          </w:p>
        </w:tc>
        <w:tc>
          <w:tcPr>
            <w:tcW w:w="2066" w:type="dxa"/>
            <w:vMerge w:val="restart"/>
            <w:vAlign w:val="bottom"/>
          </w:tcPr>
          <w:p w:rsidR="009F1EA5" w:rsidRPr="00B3335A" w:rsidRDefault="009F1EA5" w:rsidP="00E145D8">
            <w:pPr>
              <w:jc w:val="both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полная обработка детали, кроме отверстий расположенных под углом</w:t>
            </w:r>
            <w:r w:rsidR="00C955DF" w:rsidRPr="00B3335A">
              <w:rPr>
                <w:rFonts w:ascii="Arial CYR" w:hAnsi="Arial CYR" w:cs="Arial CYR"/>
                <w:color w:val="000000" w:themeColor="text1"/>
              </w:rPr>
              <w:t xml:space="preserve"> 40</w:t>
            </w:r>
            <w:r w:rsidR="00C955DF" w:rsidRPr="00B3335A">
              <w:rPr>
                <w:rFonts w:ascii="Arial CYR" w:hAnsi="Arial CYR" w:cs="Arial CYR"/>
                <w:color w:val="000000" w:themeColor="text1"/>
                <w:vertAlign w:val="superscript"/>
              </w:rPr>
              <w:t>0</w:t>
            </w:r>
            <w:r w:rsidR="00C955DF" w:rsidRPr="00B3335A">
              <w:rPr>
                <w:rFonts w:ascii="Arial CYR" w:hAnsi="Arial CYR" w:cs="Arial CYR"/>
                <w:color w:val="000000" w:themeColor="text1"/>
              </w:rPr>
              <w:t xml:space="preserve"> и 45</w:t>
            </w:r>
            <w:r w:rsidR="00C955DF" w:rsidRPr="00B3335A">
              <w:rPr>
                <w:rFonts w:ascii="Arial CYR" w:hAnsi="Arial CYR" w:cs="Arial CYR"/>
                <w:color w:val="000000" w:themeColor="text1"/>
                <w:vertAlign w:val="superscript"/>
              </w:rPr>
              <w:t>0</w:t>
            </w:r>
            <w:r w:rsidRPr="00B3335A">
              <w:rPr>
                <w:rFonts w:ascii="Arial CYR" w:hAnsi="Arial CYR" w:cs="Arial CYR"/>
                <w:color w:val="000000" w:themeColor="text1"/>
              </w:rPr>
              <w:t xml:space="preserve"> к оси детали</w:t>
            </w:r>
          </w:p>
        </w:tc>
      </w:tr>
      <w:tr w:rsidR="00B3335A" w:rsidRPr="00B3335A" w:rsidTr="00C84AD9">
        <w:trPr>
          <w:trHeight w:val="152"/>
        </w:trPr>
        <w:tc>
          <w:tcPr>
            <w:tcW w:w="486" w:type="dxa"/>
          </w:tcPr>
          <w:p w:rsidR="009F1EA5" w:rsidRPr="00B3335A" w:rsidRDefault="009F1EA5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240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КВК 0112207</w:t>
            </w:r>
          </w:p>
        </w:tc>
        <w:tc>
          <w:tcPr>
            <w:tcW w:w="1778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СТАКАН</w:t>
            </w:r>
          </w:p>
        </w:tc>
        <w:tc>
          <w:tcPr>
            <w:tcW w:w="1469" w:type="dxa"/>
            <w:vAlign w:val="bottom"/>
          </w:tcPr>
          <w:p w:rsidR="009F1EA5" w:rsidRPr="00B3335A" w:rsidRDefault="009F1EA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62,3</w:t>
            </w:r>
          </w:p>
        </w:tc>
        <w:tc>
          <w:tcPr>
            <w:tcW w:w="1708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85</w:t>
            </w:r>
          </w:p>
        </w:tc>
        <w:tc>
          <w:tcPr>
            <w:tcW w:w="2066" w:type="dxa"/>
            <w:vMerge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138"/>
        </w:trPr>
        <w:tc>
          <w:tcPr>
            <w:tcW w:w="486" w:type="dxa"/>
          </w:tcPr>
          <w:p w:rsidR="009F1EA5" w:rsidRPr="00B3335A" w:rsidRDefault="009F1EA5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240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КВК 0114103</w:t>
            </w:r>
          </w:p>
        </w:tc>
        <w:tc>
          <w:tcPr>
            <w:tcW w:w="1778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КРЫШКА</w:t>
            </w:r>
          </w:p>
        </w:tc>
        <w:tc>
          <w:tcPr>
            <w:tcW w:w="1469" w:type="dxa"/>
            <w:vAlign w:val="bottom"/>
          </w:tcPr>
          <w:p w:rsidR="009F1EA5" w:rsidRPr="00B3335A" w:rsidRDefault="009F1EA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9,45</w:t>
            </w:r>
          </w:p>
        </w:tc>
        <w:tc>
          <w:tcPr>
            <w:tcW w:w="1708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255</w:t>
            </w:r>
          </w:p>
        </w:tc>
        <w:tc>
          <w:tcPr>
            <w:tcW w:w="2066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166"/>
        </w:trPr>
        <w:tc>
          <w:tcPr>
            <w:tcW w:w="486" w:type="dxa"/>
          </w:tcPr>
          <w:p w:rsidR="009F1EA5" w:rsidRPr="00B3335A" w:rsidRDefault="009F1EA5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240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КВК 0114104</w:t>
            </w:r>
          </w:p>
        </w:tc>
        <w:tc>
          <w:tcPr>
            <w:tcW w:w="1778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КРЫШКА</w:t>
            </w:r>
          </w:p>
        </w:tc>
        <w:tc>
          <w:tcPr>
            <w:tcW w:w="1469" w:type="dxa"/>
            <w:vAlign w:val="bottom"/>
          </w:tcPr>
          <w:p w:rsidR="009F1EA5" w:rsidRPr="00B3335A" w:rsidRDefault="009F1EA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18,83</w:t>
            </w:r>
          </w:p>
        </w:tc>
        <w:tc>
          <w:tcPr>
            <w:tcW w:w="1708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85</w:t>
            </w:r>
          </w:p>
        </w:tc>
        <w:tc>
          <w:tcPr>
            <w:tcW w:w="2066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152"/>
        </w:trPr>
        <w:tc>
          <w:tcPr>
            <w:tcW w:w="486" w:type="dxa"/>
          </w:tcPr>
          <w:p w:rsidR="009F1EA5" w:rsidRPr="00B3335A" w:rsidRDefault="009F1EA5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240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КВК 0203112</w:t>
            </w:r>
          </w:p>
        </w:tc>
        <w:tc>
          <w:tcPr>
            <w:tcW w:w="1778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СТАКАН</w:t>
            </w:r>
          </w:p>
        </w:tc>
        <w:tc>
          <w:tcPr>
            <w:tcW w:w="1469" w:type="dxa"/>
            <w:vAlign w:val="bottom"/>
          </w:tcPr>
          <w:p w:rsidR="009F1EA5" w:rsidRPr="00B3335A" w:rsidRDefault="009F1EA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34,16</w:t>
            </w:r>
          </w:p>
        </w:tc>
        <w:tc>
          <w:tcPr>
            <w:tcW w:w="1708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4992</w:t>
            </w:r>
          </w:p>
        </w:tc>
        <w:tc>
          <w:tcPr>
            <w:tcW w:w="2066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124"/>
        </w:trPr>
        <w:tc>
          <w:tcPr>
            <w:tcW w:w="486" w:type="dxa"/>
          </w:tcPr>
          <w:p w:rsidR="009F1EA5" w:rsidRPr="00B3335A" w:rsidRDefault="009F1EA5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240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КВК 0203117</w:t>
            </w:r>
          </w:p>
        </w:tc>
        <w:tc>
          <w:tcPr>
            <w:tcW w:w="1778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КРЫШКА</w:t>
            </w:r>
          </w:p>
        </w:tc>
        <w:tc>
          <w:tcPr>
            <w:tcW w:w="1469" w:type="dxa"/>
            <w:vAlign w:val="bottom"/>
          </w:tcPr>
          <w:p w:rsidR="009F1EA5" w:rsidRPr="00B3335A" w:rsidRDefault="009F1EA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26,6</w:t>
            </w:r>
          </w:p>
        </w:tc>
        <w:tc>
          <w:tcPr>
            <w:tcW w:w="1708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480</w:t>
            </w:r>
          </w:p>
        </w:tc>
        <w:tc>
          <w:tcPr>
            <w:tcW w:w="2066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115"/>
        </w:trPr>
        <w:tc>
          <w:tcPr>
            <w:tcW w:w="486" w:type="dxa"/>
          </w:tcPr>
          <w:p w:rsidR="009F1EA5" w:rsidRPr="00B3335A" w:rsidRDefault="009F1EA5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240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КВК-6-0112303</w:t>
            </w:r>
          </w:p>
        </w:tc>
        <w:tc>
          <w:tcPr>
            <w:tcW w:w="1778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ФЛАНЕЦ</w:t>
            </w:r>
          </w:p>
        </w:tc>
        <w:tc>
          <w:tcPr>
            <w:tcW w:w="1469" w:type="dxa"/>
            <w:vAlign w:val="bottom"/>
          </w:tcPr>
          <w:p w:rsidR="009F1EA5" w:rsidRPr="00B3335A" w:rsidRDefault="009F1EA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28,35</w:t>
            </w:r>
          </w:p>
        </w:tc>
        <w:tc>
          <w:tcPr>
            <w:tcW w:w="1708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170</w:t>
            </w:r>
          </w:p>
        </w:tc>
        <w:tc>
          <w:tcPr>
            <w:tcW w:w="2066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125"/>
        </w:trPr>
        <w:tc>
          <w:tcPr>
            <w:tcW w:w="486" w:type="dxa"/>
          </w:tcPr>
          <w:p w:rsidR="009F1EA5" w:rsidRPr="00B3335A" w:rsidRDefault="009F1EA5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240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КВК-6-0112304</w:t>
            </w:r>
          </w:p>
        </w:tc>
        <w:tc>
          <w:tcPr>
            <w:tcW w:w="1778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ФЛАНЕЦ</w:t>
            </w:r>
          </w:p>
        </w:tc>
        <w:tc>
          <w:tcPr>
            <w:tcW w:w="1469" w:type="dxa"/>
            <w:vAlign w:val="bottom"/>
          </w:tcPr>
          <w:p w:rsidR="009F1EA5" w:rsidRPr="00B3335A" w:rsidRDefault="009F1EA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27,3</w:t>
            </w:r>
          </w:p>
        </w:tc>
        <w:tc>
          <w:tcPr>
            <w:tcW w:w="1708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85</w:t>
            </w:r>
          </w:p>
        </w:tc>
        <w:tc>
          <w:tcPr>
            <w:tcW w:w="2066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115"/>
        </w:trPr>
        <w:tc>
          <w:tcPr>
            <w:tcW w:w="486" w:type="dxa"/>
          </w:tcPr>
          <w:p w:rsidR="009F1EA5" w:rsidRPr="00B3335A" w:rsidRDefault="009F1EA5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240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КВК-650-10-0104103</w:t>
            </w:r>
          </w:p>
        </w:tc>
        <w:tc>
          <w:tcPr>
            <w:tcW w:w="1778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КРЫШКА</w:t>
            </w:r>
          </w:p>
        </w:tc>
        <w:tc>
          <w:tcPr>
            <w:tcW w:w="1469" w:type="dxa"/>
            <w:vAlign w:val="bottom"/>
          </w:tcPr>
          <w:p w:rsidR="009F1EA5" w:rsidRPr="00B3335A" w:rsidRDefault="009F1EA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23,1</w:t>
            </w:r>
          </w:p>
        </w:tc>
        <w:tc>
          <w:tcPr>
            <w:tcW w:w="1708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85</w:t>
            </w:r>
          </w:p>
        </w:tc>
        <w:tc>
          <w:tcPr>
            <w:tcW w:w="2066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115"/>
        </w:trPr>
        <w:tc>
          <w:tcPr>
            <w:tcW w:w="486" w:type="dxa"/>
          </w:tcPr>
          <w:p w:rsidR="009F1EA5" w:rsidRPr="00B3335A" w:rsidRDefault="009F1EA5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240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КВК-650-10-0111107</w:t>
            </w:r>
          </w:p>
        </w:tc>
        <w:tc>
          <w:tcPr>
            <w:tcW w:w="1778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КРЫШКА</w:t>
            </w:r>
          </w:p>
        </w:tc>
        <w:tc>
          <w:tcPr>
            <w:tcW w:w="1469" w:type="dxa"/>
            <w:vAlign w:val="bottom"/>
          </w:tcPr>
          <w:p w:rsidR="009F1EA5" w:rsidRPr="00B3335A" w:rsidRDefault="009F1EA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22,4</w:t>
            </w:r>
          </w:p>
        </w:tc>
        <w:tc>
          <w:tcPr>
            <w:tcW w:w="1708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85</w:t>
            </w:r>
          </w:p>
        </w:tc>
        <w:tc>
          <w:tcPr>
            <w:tcW w:w="2066" w:type="dxa"/>
            <w:vAlign w:val="bottom"/>
          </w:tcPr>
          <w:p w:rsidR="009F1EA5" w:rsidRPr="00B3335A" w:rsidRDefault="00E145D8" w:rsidP="00E145D8">
            <w:pPr>
              <w:jc w:val="center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 xml:space="preserve">полная обработка детали, кроме обработки шпоночного паза и отверстия расположенного к оси детали под </w:t>
            </w:r>
            <w:r w:rsidRPr="00B3335A">
              <w:rPr>
                <w:rFonts w:ascii="Arial CYR" w:hAnsi="Arial CYR" w:cs="Arial CYR"/>
                <w:color w:val="000000" w:themeColor="text1"/>
              </w:rPr>
              <w:lastRenderedPageBreak/>
              <w:t>углом</w:t>
            </w:r>
          </w:p>
        </w:tc>
      </w:tr>
      <w:tr w:rsidR="00B3335A" w:rsidRPr="00B3335A" w:rsidTr="00C84AD9">
        <w:trPr>
          <w:trHeight w:val="115"/>
        </w:trPr>
        <w:tc>
          <w:tcPr>
            <w:tcW w:w="486" w:type="dxa"/>
          </w:tcPr>
          <w:p w:rsidR="009F1EA5" w:rsidRPr="00B3335A" w:rsidRDefault="009F1EA5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lastRenderedPageBreak/>
              <w:t>30</w:t>
            </w:r>
          </w:p>
        </w:tc>
        <w:tc>
          <w:tcPr>
            <w:tcW w:w="2240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КВС-1-0111303</w:t>
            </w:r>
          </w:p>
        </w:tc>
        <w:tc>
          <w:tcPr>
            <w:tcW w:w="1778" w:type="dxa"/>
            <w:vAlign w:val="center"/>
          </w:tcPr>
          <w:p w:rsidR="009F1EA5" w:rsidRPr="00B3335A" w:rsidRDefault="009F1E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КРЫШКА</w:t>
            </w:r>
          </w:p>
        </w:tc>
        <w:tc>
          <w:tcPr>
            <w:tcW w:w="1469" w:type="dxa"/>
            <w:vAlign w:val="bottom"/>
          </w:tcPr>
          <w:p w:rsidR="009F1EA5" w:rsidRPr="00B3335A" w:rsidRDefault="009F1EA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42,84</w:t>
            </w:r>
          </w:p>
        </w:tc>
        <w:tc>
          <w:tcPr>
            <w:tcW w:w="1708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367</w:t>
            </w:r>
          </w:p>
        </w:tc>
        <w:tc>
          <w:tcPr>
            <w:tcW w:w="2066" w:type="dxa"/>
            <w:vAlign w:val="bottom"/>
          </w:tcPr>
          <w:p w:rsidR="009F1EA5" w:rsidRPr="00B3335A" w:rsidRDefault="009F1EA5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152"/>
        </w:trPr>
        <w:tc>
          <w:tcPr>
            <w:tcW w:w="486" w:type="dxa"/>
          </w:tcPr>
          <w:p w:rsidR="00DF6F5A" w:rsidRPr="00B3335A" w:rsidRDefault="00DF6F5A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240" w:type="dxa"/>
            <w:vAlign w:val="center"/>
          </w:tcPr>
          <w:p w:rsidR="00DF6F5A" w:rsidRPr="00B3335A" w:rsidRDefault="00DF6F5A" w:rsidP="00BD46B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КВС-1-0112109</w:t>
            </w:r>
          </w:p>
        </w:tc>
        <w:tc>
          <w:tcPr>
            <w:tcW w:w="1778" w:type="dxa"/>
            <w:vAlign w:val="center"/>
          </w:tcPr>
          <w:p w:rsidR="00DF6F5A" w:rsidRPr="00B3335A" w:rsidRDefault="00DF6F5A" w:rsidP="00BD46B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КРЫШКА</w:t>
            </w:r>
          </w:p>
        </w:tc>
        <w:tc>
          <w:tcPr>
            <w:tcW w:w="1469" w:type="dxa"/>
            <w:vAlign w:val="bottom"/>
          </w:tcPr>
          <w:p w:rsidR="00DF6F5A" w:rsidRPr="00B3335A" w:rsidRDefault="00DF6F5A" w:rsidP="00BD46B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44,87</w:t>
            </w:r>
          </w:p>
        </w:tc>
        <w:tc>
          <w:tcPr>
            <w:tcW w:w="1708" w:type="dxa"/>
            <w:vAlign w:val="bottom"/>
          </w:tcPr>
          <w:p w:rsidR="00DF6F5A" w:rsidRPr="00B3335A" w:rsidRDefault="00DF6F5A" w:rsidP="00BD46B4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367</w:t>
            </w:r>
          </w:p>
        </w:tc>
        <w:tc>
          <w:tcPr>
            <w:tcW w:w="2066" w:type="dxa"/>
            <w:vAlign w:val="bottom"/>
          </w:tcPr>
          <w:p w:rsidR="00DF6F5A" w:rsidRPr="00B3335A" w:rsidRDefault="00DF6F5A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152"/>
        </w:trPr>
        <w:tc>
          <w:tcPr>
            <w:tcW w:w="486" w:type="dxa"/>
          </w:tcPr>
          <w:p w:rsidR="00DF6F5A" w:rsidRPr="00B3335A" w:rsidRDefault="00DF6F5A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240" w:type="dxa"/>
            <w:vAlign w:val="center"/>
          </w:tcPr>
          <w:p w:rsidR="00DF6F5A" w:rsidRPr="00B3335A" w:rsidRDefault="00DF6F5A" w:rsidP="00BD46B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КВС-1-0113102</w:t>
            </w:r>
          </w:p>
        </w:tc>
        <w:tc>
          <w:tcPr>
            <w:tcW w:w="1778" w:type="dxa"/>
            <w:vAlign w:val="center"/>
          </w:tcPr>
          <w:p w:rsidR="00DF6F5A" w:rsidRPr="00B3335A" w:rsidRDefault="00DF6F5A" w:rsidP="00BD46B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КРЫШКА</w:t>
            </w:r>
          </w:p>
        </w:tc>
        <w:tc>
          <w:tcPr>
            <w:tcW w:w="1469" w:type="dxa"/>
            <w:vAlign w:val="bottom"/>
          </w:tcPr>
          <w:p w:rsidR="00DF6F5A" w:rsidRPr="00B3335A" w:rsidRDefault="00DF6F5A" w:rsidP="00BD46B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14,77</w:t>
            </w:r>
          </w:p>
        </w:tc>
        <w:tc>
          <w:tcPr>
            <w:tcW w:w="1708" w:type="dxa"/>
            <w:vAlign w:val="bottom"/>
          </w:tcPr>
          <w:p w:rsidR="00DF6F5A" w:rsidRPr="00B3335A" w:rsidRDefault="00DF6F5A" w:rsidP="00BD46B4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367</w:t>
            </w:r>
          </w:p>
        </w:tc>
        <w:tc>
          <w:tcPr>
            <w:tcW w:w="2066" w:type="dxa"/>
            <w:vAlign w:val="bottom"/>
          </w:tcPr>
          <w:p w:rsidR="00DF6F5A" w:rsidRPr="00B3335A" w:rsidRDefault="00DF6F5A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125"/>
        </w:trPr>
        <w:tc>
          <w:tcPr>
            <w:tcW w:w="486" w:type="dxa"/>
          </w:tcPr>
          <w:p w:rsidR="00DF6F5A" w:rsidRPr="00B3335A" w:rsidRDefault="00DF6F5A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240" w:type="dxa"/>
            <w:vAlign w:val="center"/>
          </w:tcPr>
          <w:p w:rsidR="00DF6F5A" w:rsidRPr="00B3335A" w:rsidRDefault="00DF6F5A" w:rsidP="00BD46B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КВС-1-0113103</w:t>
            </w:r>
          </w:p>
        </w:tc>
        <w:tc>
          <w:tcPr>
            <w:tcW w:w="1778" w:type="dxa"/>
            <w:vAlign w:val="center"/>
          </w:tcPr>
          <w:p w:rsidR="00DF6F5A" w:rsidRPr="00B3335A" w:rsidRDefault="00DF6F5A" w:rsidP="00BD46B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КРЫШКА</w:t>
            </w:r>
          </w:p>
        </w:tc>
        <w:tc>
          <w:tcPr>
            <w:tcW w:w="1469" w:type="dxa"/>
            <w:vAlign w:val="bottom"/>
          </w:tcPr>
          <w:p w:rsidR="00DF6F5A" w:rsidRPr="00B3335A" w:rsidRDefault="00DF6F5A" w:rsidP="00BD46B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11,48</w:t>
            </w:r>
          </w:p>
        </w:tc>
        <w:tc>
          <w:tcPr>
            <w:tcW w:w="1708" w:type="dxa"/>
            <w:vAlign w:val="bottom"/>
          </w:tcPr>
          <w:p w:rsidR="00DF6F5A" w:rsidRPr="00B3335A" w:rsidRDefault="00DF6F5A" w:rsidP="00BD46B4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463</w:t>
            </w:r>
          </w:p>
        </w:tc>
        <w:tc>
          <w:tcPr>
            <w:tcW w:w="2066" w:type="dxa"/>
            <w:vAlign w:val="bottom"/>
          </w:tcPr>
          <w:p w:rsidR="00DF6F5A" w:rsidRPr="00B3335A" w:rsidRDefault="00DF6F5A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87"/>
        </w:trPr>
        <w:tc>
          <w:tcPr>
            <w:tcW w:w="486" w:type="dxa"/>
          </w:tcPr>
          <w:p w:rsidR="00DF6F5A" w:rsidRPr="00B3335A" w:rsidRDefault="00DF6F5A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240" w:type="dxa"/>
            <w:vAlign w:val="center"/>
          </w:tcPr>
          <w:p w:rsidR="00DF6F5A" w:rsidRPr="00B3335A" w:rsidRDefault="00DF6F5A" w:rsidP="00BD46B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КВС-1-0135113</w:t>
            </w:r>
          </w:p>
        </w:tc>
        <w:tc>
          <w:tcPr>
            <w:tcW w:w="1778" w:type="dxa"/>
            <w:vAlign w:val="center"/>
          </w:tcPr>
          <w:p w:rsidR="00DF6F5A" w:rsidRPr="00B3335A" w:rsidRDefault="00DF6F5A" w:rsidP="00BD46B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КРЫШКА</w:t>
            </w:r>
          </w:p>
        </w:tc>
        <w:tc>
          <w:tcPr>
            <w:tcW w:w="1469" w:type="dxa"/>
            <w:vAlign w:val="bottom"/>
          </w:tcPr>
          <w:p w:rsidR="00DF6F5A" w:rsidRPr="00B3335A" w:rsidRDefault="00DF6F5A" w:rsidP="00BD46B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6,37</w:t>
            </w:r>
          </w:p>
        </w:tc>
        <w:tc>
          <w:tcPr>
            <w:tcW w:w="1708" w:type="dxa"/>
            <w:vAlign w:val="bottom"/>
          </w:tcPr>
          <w:p w:rsidR="00DF6F5A" w:rsidRPr="00B3335A" w:rsidRDefault="00DF6F5A" w:rsidP="00BD46B4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548</w:t>
            </w:r>
          </w:p>
        </w:tc>
        <w:tc>
          <w:tcPr>
            <w:tcW w:w="2066" w:type="dxa"/>
            <w:vAlign w:val="bottom"/>
          </w:tcPr>
          <w:p w:rsidR="00DF6F5A" w:rsidRPr="00B3335A" w:rsidRDefault="00DF6F5A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152"/>
        </w:trPr>
        <w:tc>
          <w:tcPr>
            <w:tcW w:w="486" w:type="dxa"/>
          </w:tcPr>
          <w:p w:rsidR="00DF6F5A" w:rsidRPr="00B3335A" w:rsidRDefault="00DF6F5A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240" w:type="dxa"/>
            <w:vAlign w:val="center"/>
          </w:tcPr>
          <w:p w:rsidR="00DF6F5A" w:rsidRPr="00B3335A" w:rsidRDefault="00DF6F5A" w:rsidP="00690B6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КВС-2-0104114</w:t>
            </w:r>
          </w:p>
        </w:tc>
        <w:tc>
          <w:tcPr>
            <w:tcW w:w="1778" w:type="dxa"/>
            <w:vAlign w:val="center"/>
          </w:tcPr>
          <w:p w:rsidR="00DF6F5A" w:rsidRPr="00B3335A" w:rsidRDefault="00DF6F5A" w:rsidP="00690B6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КРЫШКА</w:t>
            </w:r>
          </w:p>
        </w:tc>
        <w:tc>
          <w:tcPr>
            <w:tcW w:w="1469" w:type="dxa"/>
            <w:vAlign w:val="bottom"/>
          </w:tcPr>
          <w:p w:rsidR="00DF6F5A" w:rsidRPr="00B3335A" w:rsidRDefault="00DF6F5A" w:rsidP="00690B6C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5,95</w:t>
            </w:r>
          </w:p>
        </w:tc>
        <w:tc>
          <w:tcPr>
            <w:tcW w:w="1708" w:type="dxa"/>
            <w:vAlign w:val="bottom"/>
          </w:tcPr>
          <w:p w:rsidR="00DF6F5A" w:rsidRPr="00B3335A" w:rsidRDefault="00DF6F5A" w:rsidP="00690B6C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1101</w:t>
            </w:r>
          </w:p>
        </w:tc>
        <w:tc>
          <w:tcPr>
            <w:tcW w:w="2066" w:type="dxa"/>
            <w:vAlign w:val="bottom"/>
          </w:tcPr>
          <w:p w:rsidR="00DF6F5A" w:rsidRPr="00B3335A" w:rsidRDefault="00DF6F5A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101"/>
        </w:trPr>
        <w:tc>
          <w:tcPr>
            <w:tcW w:w="486" w:type="dxa"/>
          </w:tcPr>
          <w:p w:rsidR="00DF6F5A" w:rsidRPr="00B3335A" w:rsidRDefault="00DF6F5A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240" w:type="dxa"/>
            <w:vAlign w:val="center"/>
          </w:tcPr>
          <w:p w:rsidR="00DF6F5A" w:rsidRPr="00B3335A" w:rsidRDefault="00DF6F5A" w:rsidP="00090B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КВС-2-0104604</w:t>
            </w:r>
          </w:p>
        </w:tc>
        <w:tc>
          <w:tcPr>
            <w:tcW w:w="1778" w:type="dxa"/>
            <w:vAlign w:val="center"/>
          </w:tcPr>
          <w:p w:rsidR="00DF6F5A" w:rsidRPr="00B3335A" w:rsidRDefault="00DF6F5A" w:rsidP="00090B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ФЛАНЕЦ</w:t>
            </w:r>
          </w:p>
        </w:tc>
        <w:tc>
          <w:tcPr>
            <w:tcW w:w="1469" w:type="dxa"/>
            <w:vAlign w:val="bottom"/>
          </w:tcPr>
          <w:p w:rsidR="00DF6F5A" w:rsidRPr="00B3335A" w:rsidRDefault="00DF6F5A" w:rsidP="00090BF1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56,07</w:t>
            </w:r>
          </w:p>
        </w:tc>
        <w:tc>
          <w:tcPr>
            <w:tcW w:w="1708" w:type="dxa"/>
            <w:vAlign w:val="bottom"/>
          </w:tcPr>
          <w:p w:rsidR="00DF6F5A" w:rsidRPr="00B3335A" w:rsidRDefault="00DF6F5A" w:rsidP="00090BF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915</w:t>
            </w:r>
          </w:p>
        </w:tc>
        <w:tc>
          <w:tcPr>
            <w:tcW w:w="2066" w:type="dxa"/>
            <w:vAlign w:val="bottom"/>
          </w:tcPr>
          <w:p w:rsidR="00DF6F5A" w:rsidRPr="00B3335A" w:rsidRDefault="00DF6F5A" w:rsidP="00090BF1">
            <w:pPr>
              <w:jc w:val="both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полная обработка детали, кроме обработки шлицев</w:t>
            </w:r>
          </w:p>
        </w:tc>
      </w:tr>
      <w:tr w:rsidR="00B3335A" w:rsidRPr="00B3335A" w:rsidTr="00C84AD9">
        <w:trPr>
          <w:trHeight w:val="138"/>
        </w:trPr>
        <w:tc>
          <w:tcPr>
            <w:tcW w:w="486" w:type="dxa"/>
          </w:tcPr>
          <w:p w:rsidR="00DF6F5A" w:rsidRPr="00B3335A" w:rsidRDefault="00DF6F5A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2240" w:type="dxa"/>
            <w:vAlign w:val="center"/>
          </w:tcPr>
          <w:p w:rsidR="00DF6F5A" w:rsidRPr="00B3335A" w:rsidRDefault="00DF6F5A" w:rsidP="00090B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КВС-2-0112102</w:t>
            </w:r>
          </w:p>
        </w:tc>
        <w:tc>
          <w:tcPr>
            <w:tcW w:w="1778" w:type="dxa"/>
            <w:vAlign w:val="center"/>
          </w:tcPr>
          <w:p w:rsidR="00DF6F5A" w:rsidRPr="00B3335A" w:rsidRDefault="00DF6F5A" w:rsidP="00090B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КРЫШКА</w:t>
            </w:r>
          </w:p>
        </w:tc>
        <w:tc>
          <w:tcPr>
            <w:tcW w:w="1469" w:type="dxa"/>
            <w:vAlign w:val="bottom"/>
          </w:tcPr>
          <w:p w:rsidR="00DF6F5A" w:rsidRPr="00B3335A" w:rsidRDefault="00DF6F5A" w:rsidP="00090BF1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13,23</w:t>
            </w:r>
          </w:p>
        </w:tc>
        <w:tc>
          <w:tcPr>
            <w:tcW w:w="1708" w:type="dxa"/>
            <w:vAlign w:val="bottom"/>
          </w:tcPr>
          <w:p w:rsidR="00DF6F5A" w:rsidRPr="00B3335A" w:rsidRDefault="00DF6F5A" w:rsidP="00090BF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367</w:t>
            </w:r>
          </w:p>
        </w:tc>
        <w:tc>
          <w:tcPr>
            <w:tcW w:w="2066" w:type="dxa"/>
            <w:vAlign w:val="bottom"/>
          </w:tcPr>
          <w:p w:rsidR="00DF6F5A" w:rsidRPr="00B3335A" w:rsidRDefault="00DF6F5A" w:rsidP="00090BF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152"/>
        </w:trPr>
        <w:tc>
          <w:tcPr>
            <w:tcW w:w="486" w:type="dxa"/>
          </w:tcPr>
          <w:p w:rsidR="00DF6F5A" w:rsidRPr="00B3335A" w:rsidRDefault="00DF6F5A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240" w:type="dxa"/>
            <w:vAlign w:val="center"/>
          </w:tcPr>
          <w:p w:rsidR="00DF6F5A" w:rsidRPr="00B3335A" w:rsidRDefault="00DF6F5A" w:rsidP="00090B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КВС-2-0112104</w:t>
            </w:r>
          </w:p>
        </w:tc>
        <w:tc>
          <w:tcPr>
            <w:tcW w:w="1778" w:type="dxa"/>
            <w:vAlign w:val="center"/>
          </w:tcPr>
          <w:p w:rsidR="00DF6F5A" w:rsidRPr="00B3335A" w:rsidRDefault="00DF6F5A" w:rsidP="00090B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ФЛАНЕЦ</w:t>
            </w:r>
          </w:p>
        </w:tc>
        <w:tc>
          <w:tcPr>
            <w:tcW w:w="1469" w:type="dxa"/>
            <w:vAlign w:val="bottom"/>
          </w:tcPr>
          <w:p w:rsidR="00DF6F5A" w:rsidRPr="00B3335A" w:rsidRDefault="00DF6F5A" w:rsidP="00090BF1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7,91</w:t>
            </w:r>
          </w:p>
        </w:tc>
        <w:tc>
          <w:tcPr>
            <w:tcW w:w="1708" w:type="dxa"/>
            <w:vAlign w:val="bottom"/>
          </w:tcPr>
          <w:p w:rsidR="00DF6F5A" w:rsidRPr="00B3335A" w:rsidRDefault="00DF6F5A" w:rsidP="00090BF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734</w:t>
            </w:r>
          </w:p>
        </w:tc>
        <w:tc>
          <w:tcPr>
            <w:tcW w:w="2066" w:type="dxa"/>
            <w:vAlign w:val="bottom"/>
          </w:tcPr>
          <w:p w:rsidR="00DF6F5A" w:rsidRPr="00B3335A" w:rsidRDefault="00DF6F5A" w:rsidP="00090BF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138"/>
        </w:trPr>
        <w:tc>
          <w:tcPr>
            <w:tcW w:w="486" w:type="dxa"/>
          </w:tcPr>
          <w:p w:rsidR="00DF6F5A" w:rsidRPr="00B3335A" w:rsidRDefault="00DF6F5A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2240" w:type="dxa"/>
            <w:vAlign w:val="center"/>
          </w:tcPr>
          <w:p w:rsidR="00DF6F5A" w:rsidRPr="00B3335A" w:rsidRDefault="00DF6F5A" w:rsidP="008A1B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КВС-2-0112208</w:t>
            </w:r>
          </w:p>
        </w:tc>
        <w:tc>
          <w:tcPr>
            <w:tcW w:w="1778" w:type="dxa"/>
            <w:vAlign w:val="center"/>
          </w:tcPr>
          <w:p w:rsidR="00DF6F5A" w:rsidRPr="00B3335A" w:rsidRDefault="00DF6F5A" w:rsidP="008A1B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СТАКАН</w:t>
            </w:r>
          </w:p>
        </w:tc>
        <w:tc>
          <w:tcPr>
            <w:tcW w:w="1469" w:type="dxa"/>
            <w:vAlign w:val="bottom"/>
          </w:tcPr>
          <w:p w:rsidR="00DF6F5A" w:rsidRPr="00B3335A" w:rsidRDefault="00DF6F5A" w:rsidP="008A1B12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38,08</w:t>
            </w:r>
          </w:p>
        </w:tc>
        <w:tc>
          <w:tcPr>
            <w:tcW w:w="1708" w:type="dxa"/>
            <w:vAlign w:val="bottom"/>
          </w:tcPr>
          <w:p w:rsidR="00DF6F5A" w:rsidRPr="00B3335A" w:rsidRDefault="00DF6F5A" w:rsidP="008A1B12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367</w:t>
            </w:r>
          </w:p>
        </w:tc>
        <w:tc>
          <w:tcPr>
            <w:tcW w:w="2066" w:type="dxa"/>
            <w:vAlign w:val="bottom"/>
          </w:tcPr>
          <w:p w:rsidR="00DF6F5A" w:rsidRPr="00B3335A" w:rsidRDefault="00DF6F5A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254"/>
        </w:trPr>
        <w:tc>
          <w:tcPr>
            <w:tcW w:w="486" w:type="dxa"/>
          </w:tcPr>
          <w:p w:rsidR="00DF6F5A" w:rsidRPr="00B3335A" w:rsidRDefault="00DF6F5A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240" w:type="dxa"/>
            <w:vAlign w:val="center"/>
          </w:tcPr>
          <w:p w:rsidR="00DF6F5A" w:rsidRPr="00B3335A" w:rsidRDefault="00DF6F5A" w:rsidP="008A1B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КВС-2-0113101</w:t>
            </w:r>
          </w:p>
        </w:tc>
        <w:tc>
          <w:tcPr>
            <w:tcW w:w="1778" w:type="dxa"/>
            <w:vAlign w:val="center"/>
          </w:tcPr>
          <w:p w:rsidR="00DF6F5A" w:rsidRPr="00B3335A" w:rsidRDefault="00DF6F5A" w:rsidP="008A1B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КРЫШКА</w:t>
            </w:r>
          </w:p>
        </w:tc>
        <w:tc>
          <w:tcPr>
            <w:tcW w:w="1469" w:type="dxa"/>
            <w:vAlign w:val="bottom"/>
          </w:tcPr>
          <w:p w:rsidR="00DF6F5A" w:rsidRPr="00B3335A" w:rsidRDefault="00DF6F5A" w:rsidP="008A1B12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16,8</w:t>
            </w:r>
          </w:p>
        </w:tc>
        <w:tc>
          <w:tcPr>
            <w:tcW w:w="1708" w:type="dxa"/>
            <w:vAlign w:val="bottom"/>
          </w:tcPr>
          <w:p w:rsidR="00DF6F5A" w:rsidRPr="00B3335A" w:rsidRDefault="00DF6F5A" w:rsidP="008A1B12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367</w:t>
            </w:r>
          </w:p>
        </w:tc>
        <w:tc>
          <w:tcPr>
            <w:tcW w:w="2066" w:type="dxa"/>
            <w:vAlign w:val="bottom"/>
          </w:tcPr>
          <w:p w:rsidR="00DF6F5A" w:rsidRPr="00B3335A" w:rsidRDefault="00DF6F5A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126"/>
        </w:trPr>
        <w:tc>
          <w:tcPr>
            <w:tcW w:w="486" w:type="dxa"/>
          </w:tcPr>
          <w:p w:rsidR="00DF6F5A" w:rsidRPr="00B3335A" w:rsidRDefault="00DF6F5A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2240" w:type="dxa"/>
            <w:vAlign w:val="center"/>
          </w:tcPr>
          <w:p w:rsidR="00DF6F5A" w:rsidRPr="00B3335A" w:rsidRDefault="00DF6F5A" w:rsidP="008A1B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КВС-8-0111203</w:t>
            </w:r>
          </w:p>
        </w:tc>
        <w:tc>
          <w:tcPr>
            <w:tcW w:w="1778" w:type="dxa"/>
            <w:vAlign w:val="center"/>
          </w:tcPr>
          <w:p w:rsidR="00DF6F5A" w:rsidRPr="00B3335A" w:rsidRDefault="00DF6F5A" w:rsidP="008A1B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КРЫШКА</w:t>
            </w:r>
          </w:p>
        </w:tc>
        <w:tc>
          <w:tcPr>
            <w:tcW w:w="1469" w:type="dxa"/>
            <w:vAlign w:val="bottom"/>
          </w:tcPr>
          <w:p w:rsidR="00DF6F5A" w:rsidRPr="00B3335A" w:rsidRDefault="00DF6F5A" w:rsidP="008A1B12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11,76</w:t>
            </w:r>
          </w:p>
        </w:tc>
        <w:tc>
          <w:tcPr>
            <w:tcW w:w="1708" w:type="dxa"/>
            <w:vAlign w:val="bottom"/>
          </w:tcPr>
          <w:p w:rsidR="00DF6F5A" w:rsidRPr="00B3335A" w:rsidRDefault="00DF6F5A" w:rsidP="008A1B12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367</w:t>
            </w:r>
          </w:p>
        </w:tc>
        <w:tc>
          <w:tcPr>
            <w:tcW w:w="2066" w:type="dxa"/>
            <w:vAlign w:val="bottom"/>
          </w:tcPr>
          <w:p w:rsidR="00DF6F5A" w:rsidRPr="00B3335A" w:rsidRDefault="00DF6F5A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152"/>
        </w:trPr>
        <w:tc>
          <w:tcPr>
            <w:tcW w:w="486" w:type="dxa"/>
          </w:tcPr>
          <w:p w:rsidR="00DF6F5A" w:rsidRPr="00B3335A" w:rsidRDefault="00DF6F5A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240" w:type="dxa"/>
            <w:vAlign w:val="center"/>
          </w:tcPr>
          <w:p w:rsidR="00DF6F5A" w:rsidRPr="00B3335A" w:rsidRDefault="00DF6F5A" w:rsidP="008A1B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КВС-8-0111204</w:t>
            </w:r>
          </w:p>
        </w:tc>
        <w:tc>
          <w:tcPr>
            <w:tcW w:w="1778" w:type="dxa"/>
            <w:vAlign w:val="center"/>
          </w:tcPr>
          <w:p w:rsidR="00DF6F5A" w:rsidRPr="00B3335A" w:rsidRDefault="00DF6F5A" w:rsidP="008A1B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КРЫШКА</w:t>
            </w:r>
          </w:p>
        </w:tc>
        <w:tc>
          <w:tcPr>
            <w:tcW w:w="1469" w:type="dxa"/>
            <w:vAlign w:val="bottom"/>
          </w:tcPr>
          <w:p w:rsidR="00DF6F5A" w:rsidRPr="00B3335A" w:rsidRDefault="00DF6F5A" w:rsidP="008A1B12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16,87</w:t>
            </w:r>
          </w:p>
        </w:tc>
        <w:tc>
          <w:tcPr>
            <w:tcW w:w="1708" w:type="dxa"/>
            <w:vAlign w:val="bottom"/>
          </w:tcPr>
          <w:p w:rsidR="00DF6F5A" w:rsidRPr="00B3335A" w:rsidRDefault="00DF6F5A" w:rsidP="008A1B12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367</w:t>
            </w:r>
          </w:p>
        </w:tc>
        <w:tc>
          <w:tcPr>
            <w:tcW w:w="2066" w:type="dxa"/>
            <w:vAlign w:val="bottom"/>
          </w:tcPr>
          <w:p w:rsidR="00DF6F5A" w:rsidRPr="00B3335A" w:rsidRDefault="00DF6F5A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180"/>
        </w:trPr>
        <w:tc>
          <w:tcPr>
            <w:tcW w:w="486" w:type="dxa"/>
          </w:tcPr>
          <w:p w:rsidR="00DF6F5A" w:rsidRPr="00B3335A" w:rsidRDefault="00DF6F5A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2240" w:type="dxa"/>
            <w:vAlign w:val="center"/>
          </w:tcPr>
          <w:p w:rsidR="00DF6F5A" w:rsidRPr="00B3335A" w:rsidRDefault="00DF6F5A" w:rsidP="003449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КЗК-12-0123611</w:t>
            </w:r>
          </w:p>
        </w:tc>
        <w:tc>
          <w:tcPr>
            <w:tcW w:w="1778" w:type="dxa"/>
            <w:vAlign w:val="center"/>
          </w:tcPr>
          <w:p w:rsidR="00DF6F5A" w:rsidRPr="00B3335A" w:rsidRDefault="00DF6F5A" w:rsidP="003449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ВТУЛКА</w:t>
            </w:r>
          </w:p>
        </w:tc>
        <w:tc>
          <w:tcPr>
            <w:tcW w:w="1469" w:type="dxa"/>
            <w:vAlign w:val="bottom"/>
          </w:tcPr>
          <w:p w:rsidR="00DF6F5A" w:rsidRPr="00B3335A" w:rsidRDefault="00DF6F5A" w:rsidP="003449B8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24,5</w:t>
            </w:r>
          </w:p>
        </w:tc>
        <w:tc>
          <w:tcPr>
            <w:tcW w:w="1708" w:type="dxa"/>
            <w:vAlign w:val="bottom"/>
          </w:tcPr>
          <w:p w:rsidR="00DF6F5A" w:rsidRPr="00B3335A" w:rsidRDefault="00DF6F5A" w:rsidP="003449B8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2316</w:t>
            </w:r>
          </w:p>
        </w:tc>
        <w:tc>
          <w:tcPr>
            <w:tcW w:w="2066" w:type="dxa"/>
            <w:vAlign w:val="bottom"/>
          </w:tcPr>
          <w:p w:rsidR="00DF6F5A" w:rsidRPr="00B3335A" w:rsidRDefault="00DF6F5A" w:rsidP="003449B8">
            <w:pPr>
              <w:jc w:val="both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полная обработка детали, кроме разрезки детали</w:t>
            </w:r>
          </w:p>
        </w:tc>
      </w:tr>
      <w:tr w:rsidR="00B3335A" w:rsidRPr="00B3335A" w:rsidTr="00C84AD9">
        <w:trPr>
          <w:trHeight w:val="124"/>
        </w:trPr>
        <w:tc>
          <w:tcPr>
            <w:tcW w:w="486" w:type="dxa"/>
          </w:tcPr>
          <w:p w:rsidR="00DF6F5A" w:rsidRPr="00B3335A" w:rsidRDefault="00DF6F5A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2240" w:type="dxa"/>
            <w:vAlign w:val="center"/>
          </w:tcPr>
          <w:p w:rsidR="00DF6F5A" w:rsidRPr="00B3335A" w:rsidRDefault="00DF6F5A" w:rsidP="00233F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КЗК-12-0245151</w:t>
            </w:r>
          </w:p>
        </w:tc>
        <w:tc>
          <w:tcPr>
            <w:tcW w:w="1778" w:type="dxa"/>
            <w:vAlign w:val="center"/>
          </w:tcPr>
          <w:p w:rsidR="00DF6F5A" w:rsidRPr="00B3335A" w:rsidRDefault="00DF6F5A" w:rsidP="00233F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КРЫШКА</w:t>
            </w:r>
          </w:p>
        </w:tc>
        <w:tc>
          <w:tcPr>
            <w:tcW w:w="1469" w:type="dxa"/>
            <w:vAlign w:val="bottom"/>
          </w:tcPr>
          <w:p w:rsidR="00DF6F5A" w:rsidRPr="00B3335A" w:rsidRDefault="00DF6F5A" w:rsidP="00233FA7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28,574</w:t>
            </w:r>
          </w:p>
        </w:tc>
        <w:tc>
          <w:tcPr>
            <w:tcW w:w="1708" w:type="dxa"/>
            <w:vAlign w:val="bottom"/>
          </w:tcPr>
          <w:p w:rsidR="00DF6F5A" w:rsidRPr="00B3335A" w:rsidRDefault="00DF6F5A" w:rsidP="00233FA7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1732</w:t>
            </w:r>
          </w:p>
        </w:tc>
        <w:tc>
          <w:tcPr>
            <w:tcW w:w="2066" w:type="dxa"/>
            <w:vAlign w:val="bottom"/>
          </w:tcPr>
          <w:p w:rsidR="00DF6F5A" w:rsidRPr="00B3335A" w:rsidRDefault="00DF6F5A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87"/>
        </w:trPr>
        <w:tc>
          <w:tcPr>
            <w:tcW w:w="486" w:type="dxa"/>
          </w:tcPr>
          <w:p w:rsidR="00DF6F5A" w:rsidRPr="00B3335A" w:rsidRDefault="00DF6F5A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240" w:type="dxa"/>
            <w:vAlign w:val="center"/>
          </w:tcPr>
          <w:p w:rsidR="00DF6F5A" w:rsidRPr="00B3335A" w:rsidRDefault="00DF6F5A" w:rsidP="00233F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КЗК-13-0114101</w:t>
            </w:r>
          </w:p>
        </w:tc>
        <w:tc>
          <w:tcPr>
            <w:tcW w:w="1778" w:type="dxa"/>
            <w:vAlign w:val="center"/>
          </w:tcPr>
          <w:p w:rsidR="00DF6F5A" w:rsidRPr="00B3335A" w:rsidRDefault="00DF6F5A" w:rsidP="00233F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КРЫШКА</w:t>
            </w:r>
          </w:p>
        </w:tc>
        <w:tc>
          <w:tcPr>
            <w:tcW w:w="1469" w:type="dxa"/>
            <w:vAlign w:val="bottom"/>
          </w:tcPr>
          <w:p w:rsidR="00DF6F5A" w:rsidRPr="00B3335A" w:rsidRDefault="00DF6F5A" w:rsidP="00233FA7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5,6</w:t>
            </w:r>
          </w:p>
        </w:tc>
        <w:tc>
          <w:tcPr>
            <w:tcW w:w="1708" w:type="dxa"/>
            <w:vAlign w:val="bottom"/>
          </w:tcPr>
          <w:p w:rsidR="00DF6F5A" w:rsidRPr="00B3335A" w:rsidRDefault="00DF6F5A" w:rsidP="00233FA7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1977</w:t>
            </w:r>
          </w:p>
        </w:tc>
        <w:tc>
          <w:tcPr>
            <w:tcW w:w="2066" w:type="dxa"/>
            <w:vAlign w:val="bottom"/>
          </w:tcPr>
          <w:p w:rsidR="00DF6F5A" w:rsidRPr="00B3335A" w:rsidRDefault="00DF6F5A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152"/>
        </w:trPr>
        <w:tc>
          <w:tcPr>
            <w:tcW w:w="486" w:type="dxa"/>
          </w:tcPr>
          <w:p w:rsidR="00DF6F5A" w:rsidRPr="00B3335A" w:rsidRDefault="00DF6F5A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2240" w:type="dxa"/>
            <w:vAlign w:val="center"/>
          </w:tcPr>
          <w:p w:rsidR="00DF6F5A" w:rsidRPr="00B3335A" w:rsidRDefault="00DF6F5A" w:rsidP="00233F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КЗК-14-0209102</w:t>
            </w:r>
          </w:p>
        </w:tc>
        <w:tc>
          <w:tcPr>
            <w:tcW w:w="1778" w:type="dxa"/>
            <w:vAlign w:val="center"/>
          </w:tcPr>
          <w:p w:rsidR="00DF6F5A" w:rsidRPr="00B3335A" w:rsidRDefault="00DF6F5A" w:rsidP="00233F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КРЫШКА</w:t>
            </w:r>
          </w:p>
        </w:tc>
        <w:tc>
          <w:tcPr>
            <w:tcW w:w="1469" w:type="dxa"/>
            <w:vAlign w:val="bottom"/>
          </w:tcPr>
          <w:p w:rsidR="00DF6F5A" w:rsidRPr="00B3335A" w:rsidRDefault="00DF6F5A" w:rsidP="00233FA7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20,37</w:t>
            </w:r>
          </w:p>
        </w:tc>
        <w:tc>
          <w:tcPr>
            <w:tcW w:w="1708" w:type="dxa"/>
            <w:vAlign w:val="bottom"/>
          </w:tcPr>
          <w:p w:rsidR="00DF6F5A" w:rsidRPr="00B3335A" w:rsidRDefault="00DF6F5A" w:rsidP="00233FA7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275</w:t>
            </w:r>
          </w:p>
        </w:tc>
        <w:tc>
          <w:tcPr>
            <w:tcW w:w="2066" w:type="dxa"/>
            <w:vAlign w:val="bottom"/>
          </w:tcPr>
          <w:p w:rsidR="00DF6F5A" w:rsidRPr="00B3335A" w:rsidRDefault="00DF6F5A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101"/>
        </w:trPr>
        <w:tc>
          <w:tcPr>
            <w:tcW w:w="486" w:type="dxa"/>
          </w:tcPr>
          <w:p w:rsidR="00DF6F5A" w:rsidRPr="00B3335A" w:rsidRDefault="00DF6F5A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2240" w:type="dxa"/>
            <w:vAlign w:val="center"/>
          </w:tcPr>
          <w:p w:rsidR="00DF6F5A" w:rsidRPr="00B3335A" w:rsidRDefault="00DF6F5A" w:rsidP="00233F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КЗК-14-0209104</w:t>
            </w:r>
          </w:p>
        </w:tc>
        <w:tc>
          <w:tcPr>
            <w:tcW w:w="1778" w:type="dxa"/>
            <w:vAlign w:val="center"/>
          </w:tcPr>
          <w:p w:rsidR="00DF6F5A" w:rsidRPr="00B3335A" w:rsidRDefault="00DF6F5A" w:rsidP="00233F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КРЫШКА</w:t>
            </w:r>
          </w:p>
        </w:tc>
        <w:tc>
          <w:tcPr>
            <w:tcW w:w="1469" w:type="dxa"/>
            <w:vAlign w:val="bottom"/>
          </w:tcPr>
          <w:p w:rsidR="00DF6F5A" w:rsidRPr="00B3335A" w:rsidRDefault="00DF6F5A" w:rsidP="00233FA7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32,662</w:t>
            </w:r>
          </w:p>
        </w:tc>
        <w:tc>
          <w:tcPr>
            <w:tcW w:w="1708" w:type="dxa"/>
            <w:vAlign w:val="bottom"/>
          </w:tcPr>
          <w:p w:rsidR="00DF6F5A" w:rsidRPr="00B3335A" w:rsidRDefault="00DF6F5A" w:rsidP="00233FA7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275</w:t>
            </w:r>
          </w:p>
        </w:tc>
        <w:tc>
          <w:tcPr>
            <w:tcW w:w="2066" w:type="dxa"/>
            <w:vAlign w:val="bottom"/>
          </w:tcPr>
          <w:p w:rsidR="00DF6F5A" w:rsidRPr="00B3335A" w:rsidRDefault="00DF6F5A" w:rsidP="00BB5428">
            <w:pPr>
              <w:jc w:val="both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152"/>
        </w:trPr>
        <w:tc>
          <w:tcPr>
            <w:tcW w:w="486" w:type="dxa"/>
          </w:tcPr>
          <w:p w:rsidR="00DF6F5A" w:rsidRPr="00B3335A" w:rsidRDefault="00DF6F5A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2240" w:type="dxa"/>
            <w:vAlign w:val="center"/>
          </w:tcPr>
          <w:p w:rsidR="00DF6F5A" w:rsidRPr="00B3335A" w:rsidRDefault="00DF6F5A" w:rsidP="00233F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КЗК-14-0209105</w:t>
            </w:r>
          </w:p>
        </w:tc>
        <w:tc>
          <w:tcPr>
            <w:tcW w:w="1778" w:type="dxa"/>
            <w:vAlign w:val="center"/>
          </w:tcPr>
          <w:p w:rsidR="00DF6F5A" w:rsidRPr="00B3335A" w:rsidRDefault="00DF6F5A" w:rsidP="00233F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КРЫШКА</w:t>
            </w:r>
          </w:p>
        </w:tc>
        <w:tc>
          <w:tcPr>
            <w:tcW w:w="1469" w:type="dxa"/>
            <w:vAlign w:val="bottom"/>
          </w:tcPr>
          <w:p w:rsidR="00DF6F5A" w:rsidRPr="00B3335A" w:rsidRDefault="00DF6F5A" w:rsidP="00233FA7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17,157</w:t>
            </w:r>
          </w:p>
        </w:tc>
        <w:tc>
          <w:tcPr>
            <w:tcW w:w="1708" w:type="dxa"/>
            <w:vAlign w:val="bottom"/>
          </w:tcPr>
          <w:p w:rsidR="00DF6F5A" w:rsidRPr="00B3335A" w:rsidRDefault="00DF6F5A" w:rsidP="00233FA7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275</w:t>
            </w:r>
          </w:p>
        </w:tc>
        <w:tc>
          <w:tcPr>
            <w:tcW w:w="2066" w:type="dxa"/>
            <w:vAlign w:val="bottom"/>
          </w:tcPr>
          <w:p w:rsidR="00DF6F5A" w:rsidRPr="00B3335A" w:rsidRDefault="00DF6F5A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87"/>
        </w:trPr>
        <w:tc>
          <w:tcPr>
            <w:tcW w:w="486" w:type="dxa"/>
          </w:tcPr>
          <w:p w:rsidR="00DF6F5A" w:rsidRPr="00B3335A" w:rsidRDefault="00DF6F5A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2240" w:type="dxa"/>
            <w:vAlign w:val="center"/>
          </w:tcPr>
          <w:p w:rsidR="00DF6F5A" w:rsidRPr="00B3335A" w:rsidRDefault="00DF6F5A" w:rsidP="00233F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КЗК-1624-0204104</w:t>
            </w:r>
          </w:p>
        </w:tc>
        <w:tc>
          <w:tcPr>
            <w:tcW w:w="1778" w:type="dxa"/>
            <w:vAlign w:val="center"/>
          </w:tcPr>
          <w:p w:rsidR="00DF6F5A" w:rsidRPr="00B3335A" w:rsidRDefault="00DF6F5A" w:rsidP="00233F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КРЫШКА</w:t>
            </w:r>
          </w:p>
        </w:tc>
        <w:tc>
          <w:tcPr>
            <w:tcW w:w="1469" w:type="dxa"/>
            <w:vAlign w:val="bottom"/>
          </w:tcPr>
          <w:p w:rsidR="00DF6F5A" w:rsidRPr="00B3335A" w:rsidRDefault="00DF6F5A" w:rsidP="00233FA7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18,893</w:t>
            </w:r>
          </w:p>
        </w:tc>
        <w:tc>
          <w:tcPr>
            <w:tcW w:w="1708" w:type="dxa"/>
            <w:vAlign w:val="bottom"/>
          </w:tcPr>
          <w:p w:rsidR="00DF6F5A" w:rsidRPr="00B3335A" w:rsidRDefault="00DF6F5A" w:rsidP="00233FA7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656</w:t>
            </w:r>
          </w:p>
        </w:tc>
        <w:tc>
          <w:tcPr>
            <w:tcW w:w="2066" w:type="dxa"/>
            <w:vAlign w:val="bottom"/>
          </w:tcPr>
          <w:p w:rsidR="00DF6F5A" w:rsidRPr="00B3335A" w:rsidRDefault="00DF6F5A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125"/>
        </w:trPr>
        <w:tc>
          <w:tcPr>
            <w:tcW w:w="486" w:type="dxa"/>
          </w:tcPr>
          <w:p w:rsidR="00DF6F5A" w:rsidRPr="00B3335A" w:rsidRDefault="00DF6F5A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240" w:type="dxa"/>
            <w:vAlign w:val="center"/>
          </w:tcPr>
          <w:p w:rsidR="00DF6F5A" w:rsidRPr="00B3335A" w:rsidRDefault="00DF6F5A" w:rsidP="00233F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КЗК-1624-0204151</w:t>
            </w:r>
          </w:p>
        </w:tc>
        <w:tc>
          <w:tcPr>
            <w:tcW w:w="1778" w:type="dxa"/>
            <w:vAlign w:val="center"/>
          </w:tcPr>
          <w:p w:rsidR="00DF6F5A" w:rsidRPr="00B3335A" w:rsidRDefault="00DF6F5A" w:rsidP="00233F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КРЫШКА</w:t>
            </w:r>
          </w:p>
        </w:tc>
        <w:tc>
          <w:tcPr>
            <w:tcW w:w="1469" w:type="dxa"/>
            <w:vAlign w:val="bottom"/>
          </w:tcPr>
          <w:p w:rsidR="00DF6F5A" w:rsidRPr="00B3335A" w:rsidRDefault="00DF6F5A" w:rsidP="00233FA7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25,214</w:t>
            </w:r>
          </w:p>
        </w:tc>
        <w:tc>
          <w:tcPr>
            <w:tcW w:w="1708" w:type="dxa"/>
            <w:vAlign w:val="bottom"/>
          </w:tcPr>
          <w:p w:rsidR="00DF6F5A" w:rsidRPr="00B3335A" w:rsidRDefault="00DF6F5A" w:rsidP="00233FA7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328</w:t>
            </w:r>
          </w:p>
        </w:tc>
        <w:tc>
          <w:tcPr>
            <w:tcW w:w="2066" w:type="dxa"/>
            <w:vAlign w:val="bottom"/>
          </w:tcPr>
          <w:p w:rsidR="00DF6F5A" w:rsidRPr="00B3335A" w:rsidRDefault="00DF6F5A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115"/>
        </w:trPr>
        <w:tc>
          <w:tcPr>
            <w:tcW w:w="486" w:type="dxa"/>
          </w:tcPr>
          <w:p w:rsidR="00DF6F5A" w:rsidRPr="00B3335A" w:rsidRDefault="00DF6F5A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2240" w:type="dxa"/>
            <w:vAlign w:val="center"/>
          </w:tcPr>
          <w:p w:rsidR="00DF6F5A" w:rsidRPr="00B3335A" w:rsidRDefault="00DF6F5A" w:rsidP="00233F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КЗК-1624-0204153</w:t>
            </w:r>
          </w:p>
        </w:tc>
        <w:tc>
          <w:tcPr>
            <w:tcW w:w="1778" w:type="dxa"/>
            <w:vAlign w:val="center"/>
          </w:tcPr>
          <w:p w:rsidR="00DF6F5A" w:rsidRPr="00B3335A" w:rsidRDefault="00DF6F5A" w:rsidP="00233F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КРЫШКА</w:t>
            </w:r>
          </w:p>
        </w:tc>
        <w:tc>
          <w:tcPr>
            <w:tcW w:w="1469" w:type="dxa"/>
            <w:vAlign w:val="bottom"/>
          </w:tcPr>
          <w:p w:rsidR="00DF6F5A" w:rsidRPr="00B3335A" w:rsidRDefault="00DF6F5A" w:rsidP="00233FA7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25,704</w:t>
            </w:r>
          </w:p>
        </w:tc>
        <w:tc>
          <w:tcPr>
            <w:tcW w:w="1708" w:type="dxa"/>
            <w:vAlign w:val="bottom"/>
          </w:tcPr>
          <w:p w:rsidR="00DF6F5A" w:rsidRPr="00B3335A" w:rsidRDefault="00DF6F5A" w:rsidP="00233FA7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656</w:t>
            </w:r>
          </w:p>
        </w:tc>
        <w:tc>
          <w:tcPr>
            <w:tcW w:w="2066" w:type="dxa"/>
            <w:vAlign w:val="bottom"/>
          </w:tcPr>
          <w:p w:rsidR="00DF6F5A" w:rsidRPr="00B3335A" w:rsidRDefault="00DF6F5A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152"/>
        </w:trPr>
        <w:tc>
          <w:tcPr>
            <w:tcW w:w="486" w:type="dxa"/>
          </w:tcPr>
          <w:p w:rsidR="00DF6F5A" w:rsidRPr="00B3335A" w:rsidRDefault="00DF6F5A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2240" w:type="dxa"/>
            <w:vAlign w:val="center"/>
          </w:tcPr>
          <w:p w:rsidR="00DF6F5A" w:rsidRPr="00B3335A" w:rsidRDefault="00DF6F5A" w:rsidP="00233F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КЗК-1624-0204155</w:t>
            </w:r>
          </w:p>
        </w:tc>
        <w:tc>
          <w:tcPr>
            <w:tcW w:w="1778" w:type="dxa"/>
            <w:vAlign w:val="center"/>
          </w:tcPr>
          <w:p w:rsidR="00DF6F5A" w:rsidRPr="00B3335A" w:rsidRDefault="00DF6F5A" w:rsidP="00233F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КРЫШКА</w:t>
            </w:r>
          </w:p>
        </w:tc>
        <w:tc>
          <w:tcPr>
            <w:tcW w:w="1469" w:type="dxa"/>
            <w:vAlign w:val="bottom"/>
          </w:tcPr>
          <w:p w:rsidR="00DF6F5A" w:rsidRPr="00B3335A" w:rsidRDefault="00DF6F5A" w:rsidP="00233FA7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15,05</w:t>
            </w:r>
          </w:p>
        </w:tc>
        <w:tc>
          <w:tcPr>
            <w:tcW w:w="1708" w:type="dxa"/>
            <w:vAlign w:val="bottom"/>
          </w:tcPr>
          <w:p w:rsidR="00DF6F5A" w:rsidRPr="00B3335A" w:rsidRDefault="00DF6F5A" w:rsidP="00233FA7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328</w:t>
            </w:r>
          </w:p>
        </w:tc>
        <w:tc>
          <w:tcPr>
            <w:tcW w:w="2066" w:type="dxa"/>
            <w:vAlign w:val="bottom"/>
          </w:tcPr>
          <w:p w:rsidR="00DF6F5A" w:rsidRPr="00B3335A" w:rsidRDefault="00DF6F5A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87"/>
        </w:trPr>
        <w:tc>
          <w:tcPr>
            <w:tcW w:w="486" w:type="dxa"/>
          </w:tcPr>
          <w:p w:rsidR="00DF6F5A" w:rsidRPr="00B3335A" w:rsidRDefault="00DF6F5A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2240" w:type="dxa"/>
            <w:vAlign w:val="center"/>
          </w:tcPr>
          <w:p w:rsidR="00DF6F5A" w:rsidRPr="00B3335A" w:rsidRDefault="00DF6F5A" w:rsidP="00593DA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КЗК-1624-0311601</w:t>
            </w:r>
          </w:p>
        </w:tc>
        <w:tc>
          <w:tcPr>
            <w:tcW w:w="1778" w:type="dxa"/>
            <w:vAlign w:val="center"/>
          </w:tcPr>
          <w:p w:rsidR="00DF6F5A" w:rsidRPr="00B3335A" w:rsidRDefault="00DF6F5A" w:rsidP="00593DA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СТУПИЦА</w:t>
            </w:r>
          </w:p>
        </w:tc>
        <w:tc>
          <w:tcPr>
            <w:tcW w:w="1469" w:type="dxa"/>
            <w:vAlign w:val="bottom"/>
          </w:tcPr>
          <w:p w:rsidR="00DF6F5A" w:rsidRPr="00B3335A" w:rsidRDefault="00DF6F5A" w:rsidP="00593DAC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32,725</w:t>
            </w:r>
          </w:p>
        </w:tc>
        <w:tc>
          <w:tcPr>
            <w:tcW w:w="1708" w:type="dxa"/>
            <w:vAlign w:val="bottom"/>
          </w:tcPr>
          <w:p w:rsidR="00DF6F5A" w:rsidRPr="00B3335A" w:rsidRDefault="00DF6F5A" w:rsidP="00593DAC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245</w:t>
            </w:r>
          </w:p>
        </w:tc>
        <w:tc>
          <w:tcPr>
            <w:tcW w:w="2066" w:type="dxa"/>
            <w:vAlign w:val="bottom"/>
          </w:tcPr>
          <w:p w:rsidR="00DF6F5A" w:rsidRPr="00B3335A" w:rsidRDefault="00DF6F5A" w:rsidP="00593DAC">
            <w:pPr>
              <w:jc w:val="both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полная обработка детали, кроме обработки шлицев и отверстия расположенного к оси детали под углом</w:t>
            </w:r>
          </w:p>
        </w:tc>
      </w:tr>
      <w:tr w:rsidR="00B3335A" w:rsidRPr="00B3335A" w:rsidTr="00C84AD9">
        <w:trPr>
          <w:trHeight w:val="101"/>
        </w:trPr>
        <w:tc>
          <w:tcPr>
            <w:tcW w:w="486" w:type="dxa"/>
          </w:tcPr>
          <w:p w:rsidR="00DF6F5A" w:rsidRPr="00B3335A" w:rsidRDefault="00DF6F5A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2240" w:type="dxa"/>
            <w:vAlign w:val="center"/>
          </w:tcPr>
          <w:p w:rsidR="00DF6F5A" w:rsidRPr="00B3335A" w:rsidRDefault="00DF6F5A" w:rsidP="00593DA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КЗК-3321-1-0245141</w:t>
            </w:r>
          </w:p>
        </w:tc>
        <w:tc>
          <w:tcPr>
            <w:tcW w:w="1778" w:type="dxa"/>
            <w:vAlign w:val="center"/>
          </w:tcPr>
          <w:p w:rsidR="00DF6F5A" w:rsidRPr="00B3335A" w:rsidRDefault="00DF6F5A" w:rsidP="00593DA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КРЫШКА</w:t>
            </w:r>
          </w:p>
        </w:tc>
        <w:tc>
          <w:tcPr>
            <w:tcW w:w="1469" w:type="dxa"/>
            <w:vAlign w:val="bottom"/>
          </w:tcPr>
          <w:p w:rsidR="00DF6F5A" w:rsidRPr="00B3335A" w:rsidRDefault="00DF6F5A" w:rsidP="00593DAC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16,59</w:t>
            </w:r>
          </w:p>
        </w:tc>
        <w:tc>
          <w:tcPr>
            <w:tcW w:w="1708" w:type="dxa"/>
            <w:vAlign w:val="bottom"/>
          </w:tcPr>
          <w:p w:rsidR="00DF6F5A" w:rsidRPr="00B3335A" w:rsidRDefault="00DF6F5A" w:rsidP="00593DAC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1732</w:t>
            </w:r>
          </w:p>
        </w:tc>
        <w:tc>
          <w:tcPr>
            <w:tcW w:w="2066" w:type="dxa"/>
            <w:vAlign w:val="bottom"/>
          </w:tcPr>
          <w:p w:rsidR="00DF6F5A" w:rsidRPr="00B3335A" w:rsidRDefault="00DF6F5A" w:rsidP="00593DAC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138"/>
        </w:trPr>
        <w:tc>
          <w:tcPr>
            <w:tcW w:w="486" w:type="dxa"/>
          </w:tcPr>
          <w:p w:rsidR="00DF6F5A" w:rsidRPr="00B3335A" w:rsidRDefault="00DF6F5A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2240" w:type="dxa"/>
            <w:vAlign w:val="center"/>
          </w:tcPr>
          <w:p w:rsidR="00DF6F5A" w:rsidRPr="00B3335A" w:rsidRDefault="00DF6F5A" w:rsidP="00593DA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КЗК-8-9-0100101</w:t>
            </w:r>
          </w:p>
        </w:tc>
        <w:tc>
          <w:tcPr>
            <w:tcW w:w="1778" w:type="dxa"/>
            <w:vAlign w:val="center"/>
          </w:tcPr>
          <w:p w:rsidR="00DF6F5A" w:rsidRPr="00B3335A" w:rsidRDefault="00DF6F5A" w:rsidP="00593DA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ПРОСТАВКА</w:t>
            </w:r>
          </w:p>
        </w:tc>
        <w:tc>
          <w:tcPr>
            <w:tcW w:w="1469" w:type="dxa"/>
            <w:vAlign w:val="bottom"/>
          </w:tcPr>
          <w:p w:rsidR="00DF6F5A" w:rsidRPr="00B3335A" w:rsidRDefault="00DF6F5A" w:rsidP="00593DAC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42,7</w:t>
            </w:r>
          </w:p>
        </w:tc>
        <w:tc>
          <w:tcPr>
            <w:tcW w:w="1708" w:type="dxa"/>
            <w:vAlign w:val="bottom"/>
          </w:tcPr>
          <w:p w:rsidR="00DF6F5A" w:rsidRPr="00B3335A" w:rsidRDefault="00DF6F5A" w:rsidP="00593DAC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1745</w:t>
            </w:r>
          </w:p>
        </w:tc>
        <w:tc>
          <w:tcPr>
            <w:tcW w:w="2066" w:type="dxa"/>
            <w:vAlign w:val="bottom"/>
          </w:tcPr>
          <w:p w:rsidR="00DF6F5A" w:rsidRPr="00B3335A" w:rsidRDefault="00DF6F5A" w:rsidP="00593DAC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152"/>
        </w:trPr>
        <w:tc>
          <w:tcPr>
            <w:tcW w:w="486" w:type="dxa"/>
          </w:tcPr>
          <w:p w:rsidR="00DF6F5A" w:rsidRPr="00B3335A" w:rsidRDefault="00DF6F5A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2240" w:type="dxa"/>
            <w:vAlign w:val="center"/>
          </w:tcPr>
          <w:p w:rsidR="00DF6F5A" w:rsidRPr="00B3335A" w:rsidRDefault="00DF6F5A" w:rsidP="00593DA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КЗР 0204211</w:t>
            </w:r>
          </w:p>
        </w:tc>
        <w:tc>
          <w:tcPr>
            <w:tcW w:w="1778" w:type="dxa"/>
            <w:vAlign w:val="center"/>
          </w:tcPr>
          <w:p w:rsidR="00DF6F5A" w:rsidRPr="00B3335A" w:rsidRDefault="00DF6F5A" w:rsidP="00593DA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КРЫШКА</w:t>
            </w:r>
          </w:p>
        </w:tc>
        <w:tc>
          <w:tcPr>
            <w:tcW w:w="1469" w:type="dxa"/>
            <w:vAlign w:val="bottom"/>
          </w:tcPr>
          <w:p w:rsidR="00DF6F5A" w:rsidRPr="00B3335A" w:rsidRDefault="00DF6F5A" w:rsidP="00593DAC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14,665</w:t>
            </w:r>
          </w:p>
        </w:tc>
        <w:tc>
          <w:tcPr>
            <w:tcW w:w="1708" w:type="dxa"/>
            <w:vAlign w:val="bottom"/>
          </w:tcPr>
          <w:p w:rsidR="00DF6F5A" w:rsidRPr="00B3335A" w:rsidRDefault="00DF6F5A" w:rsidP="00593DAC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160</w:t>
            </w:r>
          </w:p>
        </w:tc>
        <w:tc>
          <w:tcPr>
            <w:tcW w:w="2066" w:type="dxa"/>
            <w:vAlign w:val="bottom"/>
          </w:tcPr>
          <w:p w:rsidR="00DF6F5A" w:rsidRPr="00B3335A" w:rsidRDefault="00DF6F5A" w:rsidP="00593DAC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124"/>
        </w:trPr>
        <w:tc>
          <w:tcPr>
            <w:tcW w:w="486" w:type="dxa"/>
          </w:tcPr>
          <w:p w:rsidR="00DF6F5A" w:rsidRPr="00B3335A" w:rsidRDefault="00DF6F5A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2240" w:type="dxa"/>
            <w:vAlign w:val="center"/>
          </w:tcPr>
          <w:p w:rsidR="00DF6F5A" w:rsidRPr="00B3335A" w:rsidRDefault="00DF6F5A" w:rsidP="00593DA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КЗР 0204212</w:t>
            </w:r>
          </w:p>
        </w:tc>
        <w:tc>
          <w:tcPr>
            <w:tcW w:w="1778" w:type="dxa"/>
            <w:vAlign w:val="center"/>
          </w:tcPr>
          <w:p w:rsidR="00DF6F5A" w:rsidRPr="00B3335A" w:rsidRDefault="00DF6F5A" w:rsidP="00593DA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КРЫШКА</w:t>
            </w:r>
          </w:p>
        </w:tc>
        <w:tc>
          <w:tcPr>
            <w:tcW w:w="1469" w:type="dxa"/>
            <w:vAlign w:val="bottom"/>
          </w:tcPr>
          <w:p w:rsidR="00DF6F5A" w:rsidRPr="00B3335A" w:rsidRDefault="00DF6F5A" w:rsidP="00593DAC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10,1234</w:t>
            </w:r>
          </w:p>
        </w:tc>
        <w:tc>
          <w:tcPr>
            <w:tcW w:w="1708" w:type="dxa"/>
            <w:vAlign w:val="bottom"/>
          </w:tcPr>
          <w:p w:rsidR="00DF6F5A" w:rsidRPr="00B3335A" w:rsidRDefault="00DF6F5A" w:rsidP="00593DAC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160</w:t>
            </w:r>
          </w:p>
        </w:tc>
        <w:tc>
          <w:tcPr>
            <w:tcW w:w="2066" w:type="dxa"/>
            <w:vAlign w:val="bottom"/>
          </w:tcPr>
          <w:p w:rsidR="00DF6F5A" w:rsidRPr="00B3335A" w:rsidRDefault="00DF6F5A" w:rsidP="00593DAC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115"/>
        </w:trPr>
        <w:tc>
          <w:tcPr>
            <w:tcW w:w="486" w:type="dxa"/>
          </w:tcPr>
          <w:p w:rsidR="00DF6F5A" w:rsidRPr="00B3335A" w:rsidRDefault="00DF6F5A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2240" w:type="dxa"/>
            <w:vAlign w:val="center"/>
          </w:tcPr>
          <w:p w:rsidR="00DF6F5A" w:rsidRPr="00B3335A" w:rsidRDefault="00DF6F5A" w:rsidP="00593DA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КЗР 0209222</w:t>
            </w:r>
          </w:p>
        </w:tc>
        <w:tc>
          <w:tcPr>
            <w:tcW w:w="1778" w:type="dxa"/>
            <w:vAlign w:val="center"/>
          </w:tcPr>
          <w:p w:rsidR="00DF6F5A" w:rsidRPr="00B3335A" w:rsidRDefault="00DF6F5A" w:rsidP="00593DA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КРЫШКА</w:t>
            </w:r>
          </w:p>
        </w:tc>
        <w:tc>
          <w:tcPr>
            <w:tcW w:w="1469" w:type="dxa"/>
            <w:vAlign w:val="bottom"/>
          </w:tcPr>
          <w:p w:rsidR="00DF6F5A" w:rsidRPr="00B3335A" w:rsidRDefault="00DF6F5A" w:rsidP="00593DAC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13,4813</w:t>
            </w:r>
          </w:p>
        </w:tc>
        <w:tc>
          <w:tcPr>
            <w:tcW w:w="1708" w:type="dxa"/>
            <w:vAlign w:val="bottom"/>
          </w:tcPr>
          <w:p w:rsidR="00DF6F5A" w:rsidRPr="00B3335A" w:rsidRDefault="00DF6F5A" w:rsidP="00593DAC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1772</w:t>
            </w:r>
          </w:p>
        </w:tc>
        <w:tc>
          <w:tcPr>
            <w:tcW w:w="2066" w:type="dxa"/>
            <w:vAlign w:val="bottom"/>
          </w:tcPr>
          <w:p w:rsidR="00DF6F5A" w:rsidRPr="00B3335A" w:rsidRDefault="00DF6F5A" w:rsidP="00593DAC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125"/>
        </w:trPr>
        <w:tc>
          <w:tcPr>
            <w:tcW w:w="486" w:type="dxa"/>
          </w:tcPr>
          <w:p w:rsidR="00DF6F5A" w:rsidRPr="00B3335A" w:rsidRDefault="00DF6F5A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2240" w:type="dxa"/>
            <w:vAlign w:val="center"/>
          </w:tcPr>
          <w:p w:rsidR="00DF6F5A" w:rsidRPr="00B3335A" w:rsidRDefault="00DF6F5A" w:rsidP="00593DA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КЗР 0245202</w:t>
            </w:r>
          </w:p>
        </w:tc>
        <w:tc>
          <w:tcPr>
            <w:tcW w:w="1778" w:type="dxa"/>
            <w:vAlign w:val="center"/>
          </w:tcPr>
          <w:p w:rsidR="00DF6F5A" w:rsidRPr="00B3335A" w:rsidRDefault="00DF6F5A" w:rsidP="00593DA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КРЫШКА</w:t>
            </w:r>
          </w:p>
        </w:tc>
        <w:tc>
          <w:tcPr>
            <w:tcW w:w="1469" w:type="dxa"/>
            <w:vAlign w:val="bottom"/>
          </w:tcPr>
          <w:p w:rsidR="00DF6F5A" w:rsidRPr="00B3335A" w:rsidRDefault="00DF6F5A" w:rsidP="00593DAC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15,134</w:t>
            </w:r>
          </w:p>
        </w:tc>
        <w:tc>
          <w:tcPr>
            <w:tcW w:w="1708" w:type="dxa"/>
            <w:vAlign w:val="bottom"/>
          </w:tcPr>
          <w:p w:rsidR="00DF6F5A" w:rsidRPr="00B3335A" w:rsidRDefault="00DF6F5A" w:rsidP="00593DAC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1527</w:t>
            </w:r>
          </w:p>
        </w:tc>
        <w:tc>
          <w:tcPr>
            <w:tcW w:w="2066" w:type="dxa"/>
            <w:vAlign w:val="bottom"/>
          </w:tcPr>
          <w:p w:rsidR="00DF6F5A" w:rsidRPr="00B3335A" w:rsidRDefault="00DF6F5A" w:rsidP="00593DAC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115"/>
        </w:trPr>
        <w:tc>
          <w:tcPr>
            <w:tcW w:w="486" w:type="dxa"/>
          </w:tcPr>
          <w:p w:rsidR="00DF6F5A" w:rsidRPr="00B3335A" w:rsidRDefault="00DF6F5A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2240" w:type="dxa"/>
            <w:vAlign w:val="center"/>
          </w:tcPr>
          <w:p w:rsidR="00DF6F5A" w:rsidRPr="00B3335A" w:rsidRDefault="00DF6F5A" w:rsidP="00593DA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КЗР 1540330ВИ4</w:t>
            </w:r>
          </w:p>
        </w:tc>
        <w:tc>
          <w:tcPr>
            <w:tcW w:w="1778" w:type="dxa"/>
            <w:vAlign w:val="center"/>
          </w:tcPr>
          <w:p w:rsidR="00DF6F5A" w:rsidRPr="00B3335A" w:rsidRDefault="00DF6F5A" w:rsidP="00593DA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СТАКАН</w:t>
            </w:r>
          </w:p>
        </w:tc>
        <w:tc>
          <w:tcPr>
            <w:tcW w:w="1469" w:type="dxa"/>
            <w:vAlign w:val="bottom"/>
          </w:tcPr>
          <w:p w:rsidR="00DF6F5A" w:rsidRPr="00B3335A" w:rsidRDefault="00DF6F5A" w:rsidP="00593DAC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15,75</w:t>
            </w:r>
          </w:p>
        </w:tc>
        <w:tc>
          <w:tcPr>
            <w:tcW w:w="1708" w:type="dxa"/>
            <w:vAlign w:val="bottom"/>
          </w:tcPr>
          <w:p w:rsidR="00DF6F5A" w:rsidRPr="00B3335A" w:rsidRDefault="00DF6F5A" w:rsidP="00593DAC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610</w:t>
            </w:r>
          </w:p>
        </w:tc>
        <w:tc>
          <w:tcPr>
            <w:tcW w:w="2066" w:type="dxa"/>
            <w:vAlign w:val="bottom"/>
          </w:tcPr>
          <w:p w:rsidR="00DF6F5A" w:rsidRPr="00B3335A" w:rsidRDefault="00DF6F5A" w:rsidP="00593DAC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138"/>
        </w:trPr>
        <w:tc>
          <w:tcPr>
            <w:tcW w:w="486" w:type="dxa"/>
          </w:tcPr>
          <w:p w:rsidR="00DF6F5A" w:rsidRPr="00B3335A" w:rsidRDefault="00DF6F5A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2240" w:type="dxa"/>
            <w:vAlign w:val="center"/>
          </w:tcPr>
          <w:p w:rsidR="00DF6F5A" w:rsidRPr="00B3335A" w:rsidRDefault="00DF6F5A" w:rsidP="00593DA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КИЛ 0114028</w:t>
            </w:r>
          </w:p>
        </w:tc>
        <w:tc>
          <w:tcPr>
            <w:tcW w:w="1778" w:type="dxa"/>
            <w:vAlign w:val="center"/>
          </w:tcPr>
          <w:p w:rsidR="00DF6F5A" w:rsidRPr="00B3335A" w:rsidRDefault="00DF6F5A" w:rsidP="00593DA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КРЫШКА</w:t>
            </w:r>
          </w:p>
        </w:tc>
        <w:tc>
          <w:tcPr>
            <w:tcW w:w="1469" w:type="dxa"/>
            <w:vAlign w:val="bottom"/>
          </w:tcPr>
          <w:p w:rsidR="00DF6F5A" w:rsidRPr="00B3335A" w:rsidRDefault="00DF6F5A" w:rsidP="00593DAC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0,8246</w:t>
            </w:r>
          </w:p>
        </w:tc>
        <w:tc>
          <w:tcPr>
            <w:tcW w:w="1708" w:type="dxa"/>
            <w:vAlign w:val="bottom"/>
          </w:tcPr>
          <w:p w:rsidR="00DF6F5A" w:rsidRPr="00B3335A" w:rsidRDefault="00DF6F5A" w:rsidP="00593DAC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2021</w:t>
            </w:r>
          </w:p>
        </w:tc>
        <w:tc>
          <w:tcPr>
            <w:tcW w:w="2066" w:type="dxa"/>
            <w:vAlign w:val="bottom"/>
          </w:tcPr>
          <w:p w:rsidR="00DF6F5A" w:rsidRPr="00B3335A" w:rsidRDefault="00DF6F5A" w:rsidP="00593DAC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152"/>
        </w:trPr>
        <w:tc>
          <w:tcPr>
            <w:tcW w:w="486" w:type="dxa"/>
          </w:tcPr>
          <w:p w:rsidR="00DF6F5A" w:rsidRPr="00B3335A" w:rsidRDefault="00DF6F5A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2240" w:type="dxa"/>
            <w:vAlign w:val="center"/>
          </w:tcPr>
          <w:p w:rsidR="00DF6F5A" w:rsidRPr="00B3335A" w:rsidRDefault="00DF6F5A" w:rsidP="00593DA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КИЛ 0114032</w:t>
            </w:r>
          </w:p>
        </w:tc>
        <w:tc>
          <w:tcPr>
            <w:tcW w:w="1778" w:type="dxa"/>
            <w:vAlign w:val="center"/>
          </w:tcPr>
          <w:p w:rsidR="00DF6F5A" w:rsidRPr="00B3335A" w:rsidRDefault="00DF6F5A" w:rsidP="00593DA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КРЫШКА</w:t>
            </w:r>
          </w:p>
        </w:tc>
        <w:tc>
          <w:tcPr>
            <w:tcW w:w="1469" w:type="dxa"/>
            <w:vAlign w:val="bottom"/>
          </w:tcPr>
          <w:p w:rsidR="00DF6F5A" w:rsidRPr="00B3335A" w:rsidRDefault="00DF6F5A" w:rsidP="00593DAC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2,338</w:t>
            </w:r>
          </w:p>
        </w:tc>
        <w:tc>
          <w:tcPr>
            <w:tcW w:w="1708" w:type="dxa"/>
            <w:vAlign w:val="bottom"/>
          </w:tcPr>
          <w:p w:rsidR="00DF6F5A" w:rsidRPr="00B3335A" w:rsidRDefault="00DF6F5A" w:rsidP="00593DAC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2698</w:t>
            </w:r>
          </w:p>
        </w:tc>
        <w:tc>
          <w:tcPr>
            <w:tcW w:w="2066" w:type="dxa"/>
            <w:vAlign w:val="bottom"/>
          </w:tcPr>
          <w:p w:rsidR="00DF6F5A" w:rsidRPr="00B3335A" w:rsidRDefault="00DF6F5A" w:rsidP="00593DAC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87"/>
        </w:trPr>
        <w:tc>
          <w:tcPr>
            <w:tcW w:w="486" w:type="dxa"/>
          </w:tcPr>
          <w:p w:rsidR="00DF6F5A" w:rsidRPr="00B3335A" w:rsidRDefault="00DF6F5A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2240" w:type="dxa"/>
            <w:vAlign w:val="center"/>
          </w:tcPr>
          <w:p w:rsidR="00DF6F5A" w:rsidRPr="00B3335A" w:rsidRDefault="00DF6F5A" w:rsidP="00593DA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КПС-5-0215103-01</w:t>
            </w:r>
          </w:p>
        </w:tc>
        <w:tc>
          <w:tcPr>
            <w:tcW w:w="1778" w:type="dxa"/>
            <w:vAlign w:val="center"/>
          </w:tcPr>
          <w:p w:rsidR="00DF6F5A" w:rsidRPr="00B3335A" w:rsidRDefault="00DF6F5A" w:rsidP="00593DA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КРЫШКА</w:t>
            </w:r>
          </w:p>
        </w:tc>
        <w:tc>
          <w:tcPr>
            <w:tcW w:w="1469" w:type="dxa"/>
            <w:vAlign w:val="bottom"/>
          </w:tcPr>
          <w:p w:rsidR="00DF6F5A" w:rsidRPr="00B3335A" w:rsidRDefault="00DF6F5A" w:rsidP="00593DAC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18,9</w:t>
            </w:r>
          </w:p>
        </w:tc>
        <w:tc>
          <w:tcPr>
            <w:tcW w:w="1708" w:type="dxa"/>
            <w:vAlign w:val="bottom"/>
          </w:tcPr>
          <w:p w:rsidR="00DF6F5A" w:rsidRPr="00B3335A" w:rsidRDefault="00DF6F5A" w:rsidP="00593DAC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93</w:t>
            </w:r>
          </w:p>
        </w:tc>
        <w:tc>
          <w:tcPr>
            <w:tcW w:w="2066" w:type="dxa"/>
            <w:vAlign w:val="bottom"/>
          </w:tcPr>
          <w:p w:rsidR="00DF6F5A" w:rsidRPr="00B3335A" w:rsidRDefault="00DF6F5A" w:rsidP="00593DAC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152"/>
        </w:trPr>
        <w:tc>
          <w:tcPr>
            <w:tcW w:w="486" w:type="dxa"/>
          </w:tcPr>
          <w:p w:rsidR="00DF6F5A" w:rsidRPr="00B3335A" w:rsidRDefault="00DF6F5A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2240" w:type="dxa"/>
            <w:vAlign w:val="center"/>
          </w:tcPr>
          <w:p w:rsidR="00DF6F5A" w:rsidRPr="00B3335A" w:rsidRDefault="00DF6F5A" w:rsidP="008D74B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КПС-5-0215111</w:t>
            </w:r>
          </w:p>
        </w:tc>
        <w:tc>
          <w:tcPr>
            <w:tcW w:w="1778" w:type="dxa"/>
            <w:vAlign w:val="center"/>
          </w:tcPr>
          <w:p w:rsidR="00DF6F5A" w:rsidRPr="00B3335A" w:rsidRDefault="00DF6F5A" w:rsidP="008D74B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КРЫШКА</w:t>
            </w:r>
          </w:p>
        </w:tc>
        <w:tc>
          <w:tcPr>
            <w:tcW w:w="1469" w:type="dxa"/>
            <w:vAlign w:val="bottom"/>
          </w:tcPr>
          <w:p w:rsidR="00DF6F5A" w:rsidRPr="00B3335A" w:rsidRDefault="00DF6F5A" w:rsidP="008D74B9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14,84</w:t>
            </w:r>
          </w:p>
        </w:tc>
        <w:tc>
          <w:tcPr>
            <w:tcW w:w="1708" w:type="dxa"/>
            <w:vAlign w:val="bottom"/>
          </w:tcPr>
          <w:p w:rsidR="00DF6F5A" w:rsidRPr="00B3335A" w:rsidRDefault="00DF6F5A" w:rsidP="008D74B9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7308</w:t>
            </w:r>
          </w:p>
        </w:tc>
        <w:tc>
          <w:tcPr>
            <w:tcW w:w="2066" w:type="dxa"/>
            <w:vAlign w:val="bottom"/>
          </w:tcPr>
          <w:p w:rsidR="00DF6F5A" w:rsidRPr="00B3335A" w:rsidRDefault="00DF6F5A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138"/>
        </w:trPr>
        <w:tc>
          <w:tcPr>
            <w:tcW w:w="486" w:type="dxa"/>
          </w:tcPr>
          <w:p w:rsidR="00DF6F5A" w:rsidRPr="00B3335A" w:rsidRDefault="00DF6F5A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2240" w:type="dxa"/>
            <w:vAlign w:val="center"/>
          </w:tcPr>
          <w:p w:rsidR="00DF6F5A" w:rsidRPr="00B3335A" w:rsidRDefault="00DF6F5A" w:rsidP="008D74B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КПТ 0104101</w:t>
            </w:r>
          </w:p>
        </w:tc>
        <w:tc>
          <w:tcPr>
            <w:tcW w:w="1778" w:type="dxa"/>
            <w:vAlign w:val="center"/>
          </w:tcPr>
          <w:p w:rsidR="00DF6F5A" w:rsidRPr="00B3335A" w:rsidRDefault="00DF6F5A" w:rsidP="008D74B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КРЫШКА</w:t>
            </w:r>
          </w:p>
        </w:tc>
        <w:tc>
          <w:tcPr>
            <w:tcW w:w="1469" w:type="dxa"/>
            <w:vAlign w:val="bottom"/>
          </w:tcPr>
          <w:p w:rsidR="00DF6F5A" w:rsidRPr="00B3335A" w:rsidRDefault="00DF6F5A" w:rsidP="008D74B9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5,32</w:t>
            </w:r>
          </w:p>
        </w:tc>
        <w:tc>
          <w:tcPr>
            <w:tcW w:w="1708" w:type="dxa"/>
            <w:vAlign w:val="bottom"/>
          </w:tcPr>
          <w:p w:rsidR="00DF6F5A" w:rsidRPr="00B3335A" w:rsidRDefault="00DF6F5A" w:rsidP="008D74B9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240</w:t>
            </w:r>
          </w:p>
        </w:tc>
        <w:tc>
          <w:tcPr>
            <w:tcW w:w="2066" w:type="dxa"/>
            <w:vAlign w:val="bottom"/>
          </w:tcPr>
          <w:p w:rsidR="00DF6F5A" w:rsidRPr="00B3335A" w:rsidRDefault="00DF6F5A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101"/>
        </w:trPr>
        <w:tc>
          <w:tcPr>
            <w:tcW w:w="486" w:type="dxa"/>
          </w:tcPr>
          <w:p w:rsidR="00DF6F5A" w:rsidRPr="00B3335A" w:rsidRDefault="00DF6F5A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lastRenderedPageBreak/>
              <w:t>66</w:t>
            </w:r>
          </w:p>
        </w:tc>
        <w:tc>
          <w:tcPr>
            <w:tcW w:w="2240" w:type="dxa"/>
            <w:vAlign w:val="center"/>
          </w:tcPr>
          <w:p w:rsidR="00DF6F5A" w:rsidRPr="00B3335A" w:rsidRDefault="00DF6F5A" w:rsidP="008D74B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ПКК 0135207</w:t>
            </w:r>
          </w:p>
        </w:tc>
        <w:tc>
          <w:tcPr>
            <w:tcW w:w="1778" w:type="dxa"/>
            <w:vAlign w:val="center"/>
          </w:tcPr>
          <w:p w:rsidR="00DF6F5A" w:rsidRPr="00B3335A" w:rsidRDefault="00DF6F5A" w:rsidP="008D74B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КРЫШКА</w:t>
            </w:r>
          </w:p>
        </w:tc>
        <w:tc>
          <w:tcPr>
            <w:tcW w:w="1469" w:type="dxa"/>
            <w:vAlign w:val="bottom"/>
          </w:tcPr>
          <w:p w:rsidR="00DF6F5A" w:rsidRPr="00B3335A" w:rsidRDefault="00DF6F5A" w:rsidP="008D74B9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12,768</w:t>
            </w:r>
          </w:p>
        </w:tc>
        <w:tc>
          <w:tcPr>
            <w:tcW w:w="1708" w:type="dxa"/>
            <w:vAlign w:val="bottom"/>
          </w:tcPr>
          <w:p w:rsidR="00DF6F5A" w:rsidRPr="00B3335A" w:rsidRDefault="00DF6F5A" w:rsidP="008D74B9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767</w:t>
            </w:r>
          </w:p>
        </w:tc>
        <w:tc>
          <w:tcPr>
            <w:tcW w:w="2066" w:type="dxa"/>
            <w:vAlign w:val="bottom"/>
          </w:tcPr>
          <w:p w:rsidR="00DF6F5A" w:rsidRPr="00B3335A" w:rsidRDefault="00DF6F5A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125"/>
        </w:trPr>
        <w:tc>
          <w:tcPr>
            <w:tcW w:w="486" w:type="dxa"/>
          </w:tcPr>
          <w:p w:rsidR="00DF6F5A" w:rsidRPr="00B3335A" w:rsidRDefault="00DF6F5A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2240" w:type="dxa"/>
            <w:vAlign w:val="center"/>
          </w:tcPr>
          <w:p w:rsidR="00DF6F5A" w:rsidRPr="00B3335A" w:rsidRDefault="00DF6F5A" w:rsidP="008D74B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ПТН-3-0104122</w:t>
            </w:r>
          </w:p>
        </w:tc>
        <w:tc>
          <w:tcPr>
            <w:tcW w:w="1778" w:type="dxa"/>
            <w:vAlign w:val="center"/>
          </w:tcPr>
          <w:p w:rsidR="00DF6F5A" w:rsidRPr="00B3335A" w:rsidRDefault="00DF6F5A" w:rsidP="008D74B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СТАКАН</w:t>
            </w:r>
          </w:p>
        </w:tc>
        <w:tc>
          <w:tcPr>
            <w:tcW w:w="1469" w:type="dxa"/>
            <w:vAlign w:val="bottom"/>
          </w:tcPr>
          <w:p w:rsidR="00DF6F5A" w:rsidRPr="00B3335A" w:rsidRDefault="00DF6F5A" w:rsidP="008D74B9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24,5</w:t>
            </w:r>
          </w:p>
        </w:tc>
        <w:tc>
          <w:tcPr>
            <w:tcW w:w="1708" w:type="dxa"/>
            <w:vAlign w:val="bottom"/>
          </w:tcPr>
          <w:p w:rsidR="00DF6F5A" w:rsidRPr="00B3335A" w:rsidRDefault="00DF6F5A" w:rsidP="008D74B9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93</w:t>
            </w:r>
          </w:p>
        </w:tc>
        <w:tc>
          <w:tcPr>
            <w:tcW w:w="2066" w:type="dxa"/>
            <w:vAlign w:val="bottom"/>
          </w:tcPr>
          <w:p w:rsidR="00DF6F5A" w:rsidRPr="00B3335A" w:rsidRDefault="00DF6F5A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B3335A" w:rsidRPr="00B3335A" w:rsidTr="00C84AD9">
        <w:trPr>
          <w:trHeight w:val="101"/>
        </w:trPr>
        <w:tc>
          <w:tcPr>
            <w:tcW w:w="486" w:type="dxa"/>
          </w:tcPr>
          <w:p w:rsidR="00DF6F5A" w:rsidRPr="00B3335A" w:rsidRDefault="00DF6F5A" w:rsidP="00FA4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2240" w:type="dxa"/>
            <w:vAlign w:val="center"/>
          </w:tcPr>
          <w:p w:rsidR="00DF6F5A" w:rsidRPr="00B3335A" w:rsidRDefault="00DF6F5A" w:rsidP="00F90D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УЭС-16-0400201</w:t>
            </w:r>
          </w:p>
        </w:tc>
        <w:tc>
          <w:tcPr>
            <w:tcW w:w="1778" w:type="dxa"/>
            <w:vAlign w:val="center"/>
          </w:tcPr>
          <w:p w:rsidR="00DF6F5A" w:rsidRPr="00B3335A" w:rsidRDefault="00DF6F5A" w:rsidP="00F90D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КОРПУС</w:t>
            </w:r>
          </w:p>
        </w:tc>
        <w:tc>
          <w:tcPr>
            <w:tcW w:w="1469" w:type="dxa"/>
            <w:vAlign w:val="bottom"/>
          </w:tcPr>
          <w:p w:rsidR="00DF6F5A" w:rsidRPr="00B3335A" w:rsidRDefault="00DF6F5A" w:rsidP="00F90D6E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3335A">
              <w:rPr>
                <w:color w:val="000000" w:themeColor="text1"/>
                <w:sz w:val="24"/>
                <w:szCs w:val="24"/>
              </w:rPr>
              <w:t>40,25</w:t>
            </w:r>
          </w:p>
        </w:tc>
        <w:tc>
          <w:tcPr>
            <w:tcW w:w="1708" w:type="dxa"/>
            <w:vAlign w:val="bottom"/>
          </w:tcPr>
          <w:p w:rsidR="00DF6F5A" w:rsidRPr="00B3335A" w:rsidRDefault="00DF6F5A" w:rsidP="00F90D6E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  <w:r w:rsidRPr="00B3335A">
              <w:rPr>
                <w:rFonts w:ascii="Arial CYR" w:hAnsi="Arial CYR" w:cs="Arial CYR"/>
                <w:color w:val="000000" w:themeColor="text1"/>
              </w:rPr>
              <w:t>1249</w:t>
            </w:r>
          </w:p>
        </w:tc>
        <w:tc>
          <w:tcPr>
            <w:tcW w:w="2066" w:type="dxa"/>
            <w:vAlign w:val="bottom"/>
          </w:tcPr>
          <w:p w:rsidR="00DF6F5A" w:rsidRPr="00B3335A" w:rsidRDefault="00DF6F5A" w:rsidP="00F735A1">
            <w:pPr>
              <w:jc w:val="right"/>
              <w:rPr>
                <w:rFonts w:ascii="Arial CYR" w:hAnsi="Arial CYR" w:cs="Arial CYR"/>
                <w:color w:val="000000" w:themeColor="text1"/>
              </w:rPr>
            </w:pPr>
          </w:p>
        </w:tc>
      </w:tr>
    </w:tbl>
    <w:p w:rsidR="00FE1453" w:rsidRPr="00B3335A" w:rsidRDefault="00FE1453" w:rsidP="00FE1453">
      <w:pPr>
        <w:ind w:left="1800" w:hanging="1800"/>
        <w:rPr>
          <w:color w:val="000000" w:themeColor="text1"/>
          <w:sz w:val="28"/>
          <w:szCs w:val="28"/>
        </w:rPr>
      </w:pPr>
      <w:r w:rsidRPr="00B3335A">
        <w:rPr>
          <w:color w:val="000000" w:themeColor="text1"/>
          <w:sz w:val="28"/>
          <w:szCs w:val="28"/>
        </w:rPr>
        <w:t xml:space="preserve">Примечание: </w:t>
      </w:r>
      <w:r w:rsidRPr="00B3335A">
        <w:rPr>
          <w:color w:val="000000" w:themeColor="text1"/>
        </w:rPr>
        <w:t xml:space="preserve"> </w:t>
      </w:r>
      <w:r w:rsidRPr="00B3335A">
        <w:rPr>
          <w:color w:val="000000" w:themeColor="text1"/>
          <w:sz w:val="28"/>
          <w:szCs w:val="28"/>
        </w:rPr>
        <w:t>эскизы заготовок прилагаются</w:t>
      </w:r>
    </w:p>
    <w:p w:rsidR="00443586" w:rsidRPr="00B3335A" w:rsidRDefault="00443586" w:rsidP="00FE1453">
      <w:pPr>
        <w:ind w:left="1800" w:hanging="1800"/>
        <w:rPr>
          <w:color w:val="000000" w:themeColor="text1"/>
          <w:sz w:val="28"/>
          <w:szCs w:val="28"/>
          <w:u w:val="single"/>
        </w:rPr>
      </w:pPr>
    </w:p>
    <w:p w:rsidR="006C2C9A" w:rsidRPr="00B3335A" w:rsidRDefault="00FA434B" w:rsidP="006C2C9A">
      <w:pPr>
        <w:pStyle w:val="a5"/>
        <w:spacing w:after="0"/>
        <w:ind w:right="45"/>
        <w:jc w:val="both"/>
        <w:rPr>
          <w:color w:val="000000" w:themeColor="text1"/>
          <w:sz w:val="28"/>
          <w:szCs w:val="28"/>
          <w:u w:val="single"/>
        </w:rPr>
      </w:pPr>
      <w:r w:rsidRPr="00B3335A">
        <w:rPr>
          <w:color w:val="000000" w:themeColor="text1"/>
          <w:sz w:val="28"/>
          <w:szCs w:val="28"/>
        </w:rPr>
        <w:t xml:space="preserve"> </w:t>
      </w:r>
      <w:r w:rsidR="00F7064A" w:rsidRPr="00B3335A">
        <w:rPr>
          <w:color w:val="000000" w:themeColor="text1"/>
          <w:sz w:val="28"/>
          <w:szCs w:val="28"/>
        </w:rPr>
        <w:t xml:space="preserve">    </w:t>
      </w:r>
      <w:r w:rsidR="00F80145" w:rsidRPr="00B3335A">
        <w:rPr>
          <w:color w:val="000000" w:themeColor="text1"/>
          <w:sz w:val="28"/>
          <w:szCs w:val="28"/>
        </w:rPr>
        <w:t xml:space="preserve">  </w:t>
      </w:r>
      <w:r w:rsidR="00537D44" w:rsidRPr="00B3335A">
        <w:rPr>
          <w:color w:val="000000" w:themeColor="text1"/>
          <w:sz w:val="28"/>
          <w:szCs w:val="28"/>
        </w:rPr>
        <w:t xml:space="preserve"> </w:t>
      </w:r>
      <w:r w:rsidRPr="00B3335A">
        <w:rPr>
          <w:color w:val="000000" w:themeColor="text1"/>
          <w:sz w:val="28"/>
          <w:szCs w:val="28"/>
        </w:rPr>
        <w:t xml:space="preserve">  4</w:t>
      </w:r>
      <w:r w:rsidR="00F7064A" w:rsidRPr="00B3335A">
        <w:rPr>
          <w:color w:val="000000" w:themeColor="text1"/>
          <w:sz w:val="28"/>
          <w:szCs w:val="28"/>
        </w:rPr>
        <w:t xml:space="preserve">.  Количество (объем) закупок: </w:t>
      </w:r>
      <w:r w:rsidR="00C32F13" w:rsidRPr="00B3335A">
        <w:rPr>
          <w:color w:val="000000" w:themeColor="text1"/>
          <w:sz w:val="28"/>
          <w:szCs w:val="28"/>
          <w:u w:val="single"/>
        </w:rPr>
        <w:t>3</w:t>
      </w:r>
      <w:r w:rsidR="00F7064A" w:rsidRPr="00B3335A">
        <w:rPr>
          <w:color w:val="000000" w:themeColor="text1"/>
          <w:sz w:val="28"/>
          <w:szCs w:val="28"/>
          <w:u w:val="single"/>
        </w:rPr>
        <w:t xml:space="preserve"> ед.</w:t>
      </w:r>
    </w:p>
    <w:p w:rsidR="006C2C9A" w:rsidRPr="00B3335A" w:rsidRDefault="00F7064A" w:rsidP="006C2C9A">
      <w:pPr>
        <w:pStyle w:val="a5"/>
        <w:spacing w:after="0"/>
        <w:ind w:right="45"/>
        <w:jc w:val="both"/>
        <w:rPr>
          <w:color w:val="000000" w:themeColor="text1"/>
          <w:sz w:val="28"/>
          <w:szCs w:val="28"/>
        </w:rPr>
      </w:pPr>
      <w:r w:rsidRPr="00B3335A">
        <w:rPr>
          <w:color w:val="000000" w:themeColor="text1"/>
          <w:sz w:val="28"/>
          <w:szCs w:val="28"/>
        </w:rPr>
        <w:tab/>
      </w:r>
      <w:bookmarkStart w:id="0" w:name="_GoBack"/>
      <w:bookmarkEnd w:id="0"/>
    </w:p>
    <w:sectPr w:rsidR="006C2C9A" w:rsidRPr="00B3335A" w:rsidSect="0090761A">
      <w:footerReference w:type="default" r:id="rId8"/>
      <w:pgSz w:w="11906" w:h="16838"/>
      <w:pgMar w:top="1134" w:right="850" w:bottom="1135" w:left="1701" w:header="73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61F" w:rsidRDefault="0065161F" w:rsidP="0090761A">
      <w:r>
        <w:separator/>
      </w:r>
    </w:p>
  </w:endnote>
  <w:endnote w:type="continuationSeparator" w:id="0">
    <w:p w:rsidR="0065161F" w:rsidRDefault="0065161F" w:rsidP="00907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641677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735A1" w:rsidRPr="0090761A" w:rsidRDefault="00F735A1">
        <w:pPr>
          <w:pStyle w:val="a9"/>
          <w:jc w:val="center"/>
          <w:rPr>
            <w:sz w:val="24"/>
            <w:szCs w:val="24"/>
          </w:rPr>
        </w:pPr>
        <w:r w:rsidRPr="0090761A">
          <w:rPr>
            <w:sz w:val="24"/>
            <w:szCs w:val="24"/>
          </w:rPr>
          <w:fldChar w:fldCharType="begin"/>
        </w:r>
        <w:r w:rsidRPr="0090761A">
          <w:rPr>
            <w:sz w:val="24"/>
            <w:szCs w:val="24"/>
          </w:rPr>
          <w:instrText>PAGE   \* MERGEFORMAT</w:instrText>
        </w:r>
        <w:r w:rsidRPr="0090761A">
          <w:rPr>
            <w:sz w:val="24"/>
            <w:szCs w:val="24"/>
          </w:rPr>
          <w:fldChar w:fldCharType="separate"/>
        </w:r>
        <w:r w:rsidR="00B3335A">
          <w:rPr>
            <w:noProof/>
            <w:sz w:val="24"/>
            <w:szCs w:val="24"/>
          </w:rPr>
          <w:t>10</w:t>
        </w:r>
        <w:r w:rsidRPr="0090761A">
          <w:rPr>
            <w:sz w:val="24"/>
            <w:szCs w:val="24"/>
          </w:rPr>
          <w:fldChar w:fldCharType="end"/>
        </w:r>
      </w:p>
    </w:sdtContent>
  </w:sdt>
  <w:p w:rsidR="00F735A1" w:rsidRDefault="00F735A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61F" w:rsidRDefault="0065161F" w:rsidP="0090761A">
      <w:r>
        <w:separator/>
      </w:r>
    </w:p>
  </w:footnote>
  <w:footnote w:type="continuationSeparator" w:id="0">
    <w:p w:rsidR="0065161F" w:rsidRDefault="0065161F" w:rsidP="00907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429"/>
    <w:rsid w:val="00021AD4"/>
    <w:rsid w:val="00032E56"/>
    <w:rsid w:val="00035120"/>
    <w:rsid w:val="00051FB6"/>
    <w:rsid w:val="00056018"/>
    <w:rsid w:val="00056C30"/>
    <w:rsid w:val="0006430E"/>
    <w:rsid w:val="00092620"/>
    <w:rsid w:val="000C2136"/>
    <w:rsid w:val="000D0587"/>
    <w:rsid w:val="00106DC6"/>
    <w:rsid w:val="00160322"/>
    <w:rsid w:val="001932F9"/>
    <w:rsid w:val="001B0A2F"/>
    <w:rsid w:val="001C402A"/>
    <w:rsid w:val="001C6689"/>
    <w:rsid w:val="001D1907"/>
    <w:rsid w:val="001E5559"/>
    <w:rsid w:val="001F3CB4"/>
    <w:rsid w:val="00204E09"/>
    <w:rsid w:val="00265ADE"/>
    <w:rsid w:val="00267627"/>
    <w:rsid w:val="00276E44"/>
    <w:rsid w:val="00287E42"/>
    <w:rsid w:val="002E0EF7"/>
    <w:rsid w:val="002E20CC"/>
    <w:rsid w:val="00310556"/>
    <w:rsid w:val="00311FEF"/>
    <w:rsid w:val="00336FA4"/>
    <w:rsid w:val="003478F8"/>
    <w:rsid w:val="003606D8"/>
    <w:rsid w:val="003A130B"/>
    <w:rsid w:val="003B0429"/>
    <w:rsid w:val="003E076C"/>
    <w:rsid w:val="00411855"/>
    <w:rsid w:val="004148F3"/>
    <w:rsid w:val="0042060F"/>
    <w:rsid w:val="00443586"/>
    <w:rsid w:val="00443AD9"/>
    <w:rsid w:val="004669B1"/>
    <w:rsid w:val="00487BE2"/>
    <w:rsid w:val="00496410"/>
    <w:rsid w:val="004A5708"/>
    <w:rsid w:val="004B6D2C"/>
    <w:rsid w:val="004C0436"/>
    <w:rsid w:val="004E31FF"/>
    <w:rsid w:val="00500F22"/>
    <w:rsid w:val="00511C7B"/>
    <w:rsid w:val="00515B8F"/>
    <w:rsid w:val="005165DD"/>
    <w:rsid w:val="00520A0F"/>
    <w:rsid w:val="005230B1"/>
    <w:rsid w:val="00537D44"/>
    <w:rsid w:val="00561956"/>
    <w:rsid w:val="00561FEF"/>
    <w:rsid w:val="005852C5"/>
    <w:rsid w:val="00590919"/>
    <w:rsid w:val="005A0C88"/>
    <w:rsid w:val="005B6385"/>
    <w:rsid w:val="005E15CA"/>
    <w:rsid w:val="005E7446"/>
    <w:rsid w:val="005F3CBD"/>
    <w:rsid w:val="00611D78"/>
    <w:rsid w:val="00612A7C"/>
    <w:rsid w:val="0064223E"/>
    <w:rsid w:val="0065161F"/>
    <w:rsid w:val="0065176B"/>
    <w:rsid w:val="00653319"/>
    <w:rsid w:val="00655FB7"/>
    <w:rsid w:val="00671B6C"/>
    <w:rsid w:val="00675FB3"/>
    <w:rsid w:val="006A00CC"/>
    <w:rsid w:val="006C2C9A"/>
    <w:rsid w:val="006E3292"/>
    <w:rsid w:val="007416BC"/>
    <w:rsid w:val="00771483"/>
    <w:rsid w:val="007846DE"/>
    <w:rsid w:val="007973D3"/>
    <w:rsid w:val="007A5323"/>
    <w:rsid w:val="007C6476"/>
    <w:rsid w:val="007D31B7"/>
    <w:rsid w:val="007E7CDF"/>
    <w:rsid w:val="00800E96"/>
    <w:rsid w:val="00820264"/>
    <w:rsid w:val="00834C77"/>
    <w:rsid w:val="0085572A"/>
    <w:rsid w:val="0087102E"/>
    <w:rsid w:val="008F2AE6"/>
    <w:rsid w:val="0090761A"/>
    <w:rsid w:val="00914B18"/>
    <w:rsid w:val="00924265"/>
    <w:rsid w:val="00954087"/>
    <w:rsid w:val="0095759A"/>
    <w:rsid w:val="00960EEE"/>
    <w:rsid w:val="00961A52"/>
    <w:rsid w:val="00987DF3"/>
    <w:rsid w:val="009B50C7"/>
    <w:rsid w:val="009C4386"/>
    <w:rsid w:val="009F1EA5"/>
    <w:rsid w:val="00A34A1A"/>
    <w:rsid w:val="00A364D7"/>
    <w:rsid w:val="00A448C3"/>
    <w:rsid w:val="00A470A6"/>
    <w:rsid w:val="00A54EED"/>
    <w:rsid w:val="00AB4E13"/>
    <w:rsid w:val="00AE26EB"/>
    <w:rsid w:val="00AF4B02"/>
    <w:rsid w:val="00B17373"/>
    <w:rsid w:val="00B27EA6"/>
    <w:rsid w:val="00B3335A"/>
    <w:rsid w:val="00B65773"/>
    <w:rsid w:val="00B65D85"/>
    <w:rsid w:val="00B81164"/>
    <w:rsid w:val="00BB5428"/>
    <w:rsid w:val="00BC03E2"/>
    <w:rsid w:val="00BC6A74"/>
    <w:rsid w:val="00BD4642"/>
    <w:rsid w:val="00C15285"/>
    <w:rsid w:val="00C24BC8"/>
    <w:rsid w:val="00C32F13"/>
    <w:rsid w:val="00C43D22"/>
    <w:rsid w:val="00C83F15"/>
    <w:rsid w:val="00C84AD9"/>
    <w:rsid w:val="00C955DF"/>
    <w:rsid w:val="00CB002D"/>
    <w:rsid w:val="00CC1501"/>
    <w:rsid w:val="00CF0C90"/>
    <w:rsid w:val="00CF3836"/>
    <w:rsid w:val="00D05428"/>
    <w:rsid w:val="00D212AA"/>
    <w:rsid w:val="00D24B53"/>
    <w:rsid w:val="00D2775E"/>
    <w:rsid w:val="00D3063E"/>
    <w:rsid w:val="00D45B27"/>
    <w:rsid w:val="00D56E3D"/>
    <w:rsid w:val="00D6395F"/>
    <w:rsid w:val="00D64C7B"/>
    <w:rsid w:val="00D72FE3"/>
    <w:rsid w:val="00DF6F5A"/>
    <w:rsid w:val="00E145D8"/>
    <w:rsid w:val="00E235DE"/>
    <w:rsid w:val="00E8005D"/>
    <w:rsid w:val="00E83ECD"/>
    <w:rsid w:val="00EB1056"/>
    <w:rsid w:val="00EE398B"/>
    <w:rsid w:val="00EF179F"/>
    <w:rsid w:val="00F21175"/>
    <w:rsid w:val="00F25B16"/>
    <w:rsid w:val="00F41E77"/>
    <w:rsid w:val="00F7064A"/>
    <w:rsid w:val="00F728FB"/>
    <w:rsid w:val="00F735A1"/>
    <w:rsid w:val="00F80145"/>
    <w:rsid w:val="00F80C1B"/>
    <w:rsid w:val="00F846C8"/>
    <w:rsid w:val="00F87D76"/>
    <w:rsid w:val="00FA434B"/>
    <w:rsid w:val="00FD0602"/>
    <w:rsid w:val="00FE1453"/>
    <w:rsid w:val="00FE60E7"/>
    <w:rsid w:val="00FF3EF9"/>
    <w:rsid w:val="00FF3F95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7064A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7064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rsid w:val="00F7064A"/>
    <w:pPr>
      <w:ind w:left="75"/>
    </w:pPr>
    <w:rPr>
      <w:sz w:val="32"/>
    </w:rPr>
  </w:style>
  <w:style w:type="character" w:customStyle="1" w:styleId="a4">
    <w:name w:val="Основной текст с отступом Знак"/>
    <w:basedOn w:val="a0"/>
    <w:link w:val="a3"/>
    <w:rsid w:val="00F7064A"/>
    <w:rPr>
      <w:rFonts w:ascii="Times New Roman" w:eastAsia="Times New Roman" w:hAnsi="Times New Roman" w:cs="Times New Roman"/>
      <w:sz w:val="32"/>
      <w:szCs w:val="20"/>
    </w:rPr>
  </w:style>
  <w:style w:type="paragraph" w:customStyle="1" w:styleId="ConsPlusNormal">
    <w:name w:val="ConsPlusNormal"/>
    <w:rsid w:val="00F7064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F7064A"/>
    <w:pPr>
      <w:spacing w:after="120"/>
    </w:pPr>
  </w:style>
  <w:style w:type="character" w:customStyle="1" w:styleId="a6">
    <w:name w:val="Основной текст Знак"/>
    <w:basedOn w:val="a0"/>
    <w:link w:val="a5"/>
    <w:rsid w:val="00F706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F7064A"/>
    <w:pPr>
      <w:spacing w:before="100" w:beforeAutospacing="1" w:after="100" w:afterAutospacing="1"/>
    </w:pPr>
    <w:rPr>
      <w:sz w:val="24"/>
      <w:szCs w:val="24"/>
    </w:rPr>
  </w:style>
  <w:style w:type="paragraph" w:customStyle="1" w:styleId="underpoint">
    <w:name w:val="underpoint"/>
    <w:basedOn w:val="a"/>
    <w:rsid w:val="00F7064A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076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076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076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076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4A5708"/>
    <w:rPr>
      <w:b/>
      <w:bCs/>
    </w:rPr>
  </w:style>
  <w:style w:type="paragraph" w:customStyle="1" w:styleId="newncpi0">
    <w:name w:val="newncpi0"/>
    <w:basedOn w:val="a"/>
    <w:rsid w:val="00FA434B"/>
    <w:pPr>
      <w:spacing w:before="100" w:beforeAutospacing="1" w:after="100" w:afterAutospacing="1"/>
    </w:pPr>
    <w:rPr>
      <w:sz w:val="24"/>
      <w:szCs w:val="24"/>
    </w:rPr>
  </w:style>
  <w:style w:type="character" w:customStyle="1" w:styleId="name">
    <w:name w:val="name"/>
    <w:rsid w:val="00FA434B"/>
  </w:style>
  <w:style w:type="character" w:customStyle="1" w:styleId="promulgator">
    <w:name w:val="promulgator"/>
    <w:rsid w:val="00FA434B"/>
  </w:style>
  <w:style w:type="character" w:customStyle="1" w:styleId="datepr">
    <w:name w:val="datepr"/>
    <w:rsid w:val="00FA434B"/>
  </w:style>
  <w:style w:type="character" w:customStyle="1" w:styleId="number">
    <w:name w:val="number"/>
    <w:rsid w:val="00FA434B"/>
  </w:style>
  <w:style w:type="character" w:styleId="ac">
    <w:name w:val="Emphasis"/>
    <w:uiPriority w:val="20"/>
    <w:qFormat/>
    <w:rsid w:val="00FA434B"/>
    <w:rPr>
      <w:b/>
      <w:i/>
      <w:iCs/>
    </w:rPr>
  </w:style>
  <w:style w:type="paragraph" w:customStyle="1" w:styleId="point">
    <w:name w:val="point"/>
    <w:basedOn w:val="a"/>
    <w:rsid w:val="00FA434B"/>
    <w:pPr>
      <w:ind w:firstLine="567"/>
      <w:jc w:val="both"/>
    </w:pPr>
    <w:rPr>
      <w:sz w:val="24"/>
      <w:szCs w:val="24"/>
    </w:rPr>
  </w:style>
  <w:style w:type="paragraph" w:customStyle="1" w:styleId="justify">
    <w:name w:val="justify"/>
    <w:basedOn w:val="a"/>
    <w:rsid w:val="00FA434B"/>
    <w:pPr>
      <w:spacing w:after="160"/>
      <w:ind w:firstLine="567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7064A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7064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rsid w:val="00F7064A"/>
    <w:pPr>
      <w:ind w:left="75"/>
    </w:pPr>
    <w:rPr>
      <w:sz w:val="32"/>
    </w:rPr>
  </w:style>
  <w:style w:type="character" w:customStyle="1" w:styleId="a4">
    <w:name w:val="Основной текст с отступом Знак"/>
    <w:basedOn w:val="a0"/>
    <w:link w:val="a3"/>
    <w:rsid w:val="00F7064A"/>
    <w:rPr>
      <w:rFonts w:ascii="Times New Roman" w:eastAsia="Times New Roman" w:hAnsi="Times New Roman" w:cs="Times New Roman"/>
      <w:sz w:val="32"/>
      <w:szCs w:val="20"/>
    </w:rPr>
  </w:style>
  <w:style w:type="paragraph" w:customStyle="1" w:styleId="ConsPlusNormal">
    <w:name w:val="ConsPlusNormal"/>
    <w:rsid w:val="00F7064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F7064A"/>
    <w:pPr>
      <w:spacing w:after="120"/>
    </w:pPr>
  </w:style>
  <w:style w:type="character" w:customStyle="1" w:styleId="a6">
    <w:name w:val="Основной текст Знак"/>
    <w:basedOn w:val="a0"/>
    <w:link w:val="a5"/>
    <w:rsid w:val="00F706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F7064A"/>
    <w:pPr>
      <w:spacing w:before="100" w:beforeAutospacing="1" w:after="100" w:afterAutospacing="1"/>
    </w:pPr>
    <w:rPr>
      <w:sz w:val="24"/>
      <w:szCs w:val="24"/>
    </w:rPr>
  </w:style>
  <w:style w:type="paragraph" w:customStyle="1" w:styleId="underpoint">
    <w:name w:val="underpoint"/>
    <w:basedOn w:val="a"/>
    <w:rsid w:val="00F7064A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076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076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076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076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4A5708"/>
    <w:rPr>
      <w:b/>
      <w:bCs/>
    </w:rPr>
  </w:style>
  <w:style w:type="paragraph" w:customStyle="1" w:styleId="newncpi0">
    <w:name w:val="newncpi0"/>
    <w:basedOn w:val="a"/>
    <w:rsid w:val="00FA434B"/>
    <w:pPr>
      <w:spacing w:before="100" w:beforeAutospacing="1" w:after="100" w:afterAutospacing="1"/>
    </w:pPr>
    <w:rPr>
      <w:sz w:val="24"/>
      <w:szCs w:val="24"/>
    </w:rPr>
  </w:style>
  <w:style w:type="character" w:customStyle="1" w:styleId="name">
    <w:name w:val="name"/>
    <w:rsid w:val="00FA434B"/>
  </w:style>
  <w:style w:type="character" w:customStyle="1" w:styleId="promulgator">
    <w:name w:val="promulgator"/>
    <w:rsid w:val="00FA434B"/>
  </w:style>
  <w:style w:type="character" w:customStyle="1" w:styleId="datepr">
    <w:name w:val="datepr"/>
    <w:rsid w:val="00FA434B"/>
  </w:style>
  <w:style w:type="character" w:customStyle="1" w:styleId="number">
    <w:name w:val="number"/>
    <w:rsid w:val="00FA434B"/>
  </w:style>
  <w:style w:type="character" w:styleId="ac">
    <w:name w:val="Emphasis"/>
    <w:uiPriority w:val="20"/>
    <w:qFormat/>
    <w:rsid w:val="00FA434B"/>
    <w:rPr>
      <w:b/>
      <w:i/>
      <w:iCs/>
    </w:rPr>
  </w:style>
  <w:style w:type="paragraph" w:customStyle="1" w:styleId="point">
    <w:name w:val="point"/>
    <w:basedOn w:val="a"/>
    <w:rsid w:val="00FA434B"/>
    <w:pPr>
      <w:ind w:firstLine="567"/>
      <w:jc w:val="both"/>
    </w:pPr>
    <w:rPr>
      <w:sz w:val="24"/>
      <w:szCs w:val="24"/>
    </w:rPr>
  </w:style>
  <w:style w:type="paragraph" w:customStyle="1" w:styleId="justify">
    <w:name w:val="justify"/>
    <w:basedOn w:val="a"/>
    <w:rsid w:val="00FA434B"/>
    <w:pPr>
      <w:spacing w:after="160"/>
      <w:ind w:firstLine="56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858FC-F04C-4374-952C-58090B87E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11</Pages>
  <Words>2416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ogt</Company>
  <LinksUpToDate>false</LinksUpToDate>
  <CharactersWithSpaces>16156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mechobr4</dc:creator>
  <cp:lastModifiedBy>БРУЕНКОВ ВИТАЛИЙ</cp:lastModifiedBy>
  <cp:revision>41</cp:revision>
  <cp:lastPrinted>2023-12-08T05:59:00Z</cp:lastPrinted>
  <dcterms:created xsi:type="dcterms:W3CDTF">2026-02-09T06:12:00Z</dcterms:created>
  <dcterms:modified xsi:type="dcterms:W3CDTF">2026-02-13T10:28:00Z</dcterms:modified>
</cp:coreProperties>
</file>